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B6" w:rsidRPr="00E75CB6" w:rsidRDefault="00E75CB6" w:rsidP="00E75CB6">
      <w:pPr>
        <w:spacing w:after="0" w:line="240" w:lineRule="auto"/>
        <w:ind w:firstLine="708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E75CB6">
        <w:rPr>
          <w:rFonts w:ascii="Calibri" w:eastAsia="Calibri" w:hAnsi="Calibri" w:cs="Calibri"/>
          <w:b/>
          <w:bCs/>
          <w:noProof/>
          <w:color w:val="329965"/>
          <w:sz w:val="28"/>
          <w:szCs w:val="28"/>
          <w:u w:val="thick" w:color="329965"/>
          <w:lang w:eastAsia="it-IT"/>
        </w:rPr>
        <w:drawing>
          <wp:anchor distT="0" distB="0" distL="114300" distR="114300" simplePos="0" relativeHeight="251660288" behindDoc="1" locked="0" layoutInCell="1" allowOverlap="1" wp14:anchorId="5EFCF95E" wp14:editId="29F76AAF">
            <wp:simplePos x="0" y="0"/>
            <wp:positionH relativeFrom="column">
              <wp:posOffset>2369185</wp:posOffset>
            </wp:positionH>
            <wp:positionV relativeFrom="paragraph">
              <wp:posOffset>14605</wp:posOffset>
            </wp:positionV>
            <wp:extent cx="17595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80" y="20978"/>
                <wp:lineTo x="21280" y="0"/>
                <wp:lineTo x="0" y="0"/>
              </wp:wrapPolygon>
            </wp:wrapTight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CB6" w:rsidRPr="00E75CB6" w:rsidRDefault="00E75CB6" w:rsidP="00E75CB6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  <w:lang w:val="en-GB" w:eastAsia="it-IT"/>
        </w:rPr>
      </w:pPr>
    </w:p>
    <w:p w:rsidR="00E75CB6" w:rsidRPr="00E75CB6" w:rsidRDefault="00E75CB6" w:rsidP="00E75CB6">
      <w:pPr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  <w:lang w:val="en-GB" w:eastAsia="it-IT"/>
        </w:rPr>
      </w:pPr>
    </w:p>
    <w:p w:rsidR="00E75CB6" w:rsidRPr="00E75CB6" w:rsidRDefault="00E75CB6" w:rsidP="00E75CB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E75CB6" w:rsidRPr="00E75CB6" w:rsidRDefault="00E75CB6" w:rsidP="00E75CB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E75CB6" w:rsidRPr="00E75CB6" w:rsidRDefault="00E75CB6" w:rsidP="00E75CB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E75CB6" w:rsidRPr="00E75CB6" w:rsidRDefault="00E75CB6" w:rsidP="00E75CB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E75CB6" w:rsidRPr="00E75CB6" w:rsidRDefault="00E75CB6" w:rsidP="00E75CB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E75CB6" w:rsidRPr="00E75CB6" w:rsidRDefault="00E75CB6" w:rsidP="00E75CB6">
      <w:pPr>
        <w:tabs>
          <w:tab w:val="left" w:pos="724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E75CB6" w:rsidRPr="00E75CB6" w:rsidRDefault="00E75CB6" w:rsidP="00E75CB6">
      <w:pPr>
        <w:widowControl w:val="0"/>
        <w:spacing w:after="0" w:line="240" w:lineRule="auto"/>
        <w:ind w:left="1807" w:firstLine="290"/>
        <w:jc w:val="center"/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</w:pPr>
      <w:r w:rsidRPr="00E75CB6">
        <w:rPr>
          <w:rFonts w:ascii="Calibri" w:eastAsia="Calibri" w:hAnsi="Calibri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C485C2" wp14:editId="754C1035">
                <wp:simplePos x="0" y="0"/>
                <wp:positionH relativeFrom="page">
                  <wp:posOffset>1100455</wp:posOffset>
                </wp:positionH>
                <wp:positionV relativeFrom="page">
                  <wp:posOffset>1766570</wp:posOffset>
                </wp:positionV>
                <wp:extent cx="5384165" cy="633730"/>
                <wp:effectExtent l="0" t="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633730"/>
                          <a:chOff x="1726" y="2496"/>
                          <a:chExt cx="8479" cy="998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9960" y="2580"/>
                            <a:ext cx="108" cy="362"/>
                            <a:chOff x="9960" y="2580"/>
                            <a:chExt cx="108" cy="36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9960" y="2580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9960 9960"/>
                                <a:gd name="T1" fmla="*/ T0 w 108"/>
                                <a:gd name="T2" fmla="+- 0 2942 2580"/>
                                <a:gd name="T3" fmla="*/ 2942 h 362"/>
                                <a:gd name="T4" fmla="+- 0 10068 9960"/>
                                <a:gd name="T5" fmla="*/ T4 w 108"/>
                                <a:gd name="T6" fmla="+- 0 2942 2580"/>
                                <a:gd name="T7" fmla="*/ 2942 h 362"/>
                                <a:gd name="T8" fmla="+- 0 10068 9960"/>
                                <a:gd name="T9" fmla="*/ T8 w 108"/>
                                <a:gd name="T10" fmla="+- 0 2580 2580"/>
                                <a:gd name="T11" fmla="*/ 2580 h 362"/>
                                <a:gd name="T12" fmla="+- 0 9960 9960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9960 9960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2837" y="2580"/>
                            <a:ext cx="108" cy="362"/>
                            <a:chOff x="2837" y="2580"/>
                            <a:chExt cx="108" cy="36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2837" y="2580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108"/>
                                <a:gd name="T2" fmla="+- 0 2942 2580"/>
                                <a:gd name="T3" fmla="*/ 2942 h 362"/>
                                <a:gd name="T4" fmla="+- 0 2945 2837"/>
                                <a:gd name="T5" fmla="*/ T4 w 108"/>
                                <a:gd name="T6" fmla="+- 0 2942 2580"/>
                                <a:gd name="T7" fmla="*/ 2942 h 362"/>
                                <a:gd name="T8" fmla="+- 0 2945 2837"/>
                                <a:gd name="T9" fmla="*/ T8 w 108"/>
                                <a:gd name="T10" fmla="+- 0 2580 2580"/>
                                <a:gd name="T11" fmla="*/ 2580 h 362"/>
                                <a:gd name="T12" fmla="+- 0 2837 2837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2837 2837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726" y="2496"/>
                            <a:ext cx="8479" cy="998"/>
                            <a:chOff x="1726" y="2496"/>
                            <a:chExt cx="8479" cy="99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945" y="2580"/>
                              <a:ext cx="7015" cy="362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7015"/>
                                <a:gd name="T2" fmla="+- 0 2942 2580"/>
                                <a:gd name="T3" fmla="*/ 2942 h 362"/>
                                <a:gd name="T4" fmla="+- 0 9960 2945"/>
                                <a:gd name="T5" fmla="*/ T4 w 7015"/>
                                <a:gd name="T6" fmla="+- 0 2942 2580"/>
                                <a:gd name="T7" fmla="*/ 2942 h 362"/>
                                <a:gd name="T8" fmla="+- 0 9960 2945"/>
                                <a:gd name="T9" fmla="*/ T8 w 7015"/>
                                <a:gd name="T10" fmla="+- 0 2580 2580"/>
                                <a:gd name="T11" fmla="*/ 2580 h 362"/>
                                <a:gd name="T12" fmla="+- 0 2945 2945"/>
                                <a:gd name="T13" fmla="*/ T12 w 7015"/>
                                <a:gd name="T14" fmla="+- 0 2580 2580"/>
                                <a:gd name="T15" fmla="*/ 2580 h 362"/>
                                <a:gd name="T16" fmla="+- 0 2945 2945"/>
                                <a:gd name="T17" fmla="*/ T16 w 7015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15" h="362">
                                  <a:moveTo>
                                    <a:pt x="0" y="362"/>
                                  </a:moveTo>
                                  <a:lnTo>
                                    <a:pt x="7015" y="362"/>
                                  </a:lnTo>
                                  <a:lnTo>
                                    <a:pt x="7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6" y="2496"/>
                              <a:ext cx="7289" cy="6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6" y="2587"/>
                              <a:ext cx="907" cy="9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EDA8" id="Group 2" o:spid="_x0000_s1026" style="position:absolute;margin-left:86.65pt;margin-top:139.1pt;width:423.95pt;height:49.9pt;z-index:-251657216;mso-position-horizontal-relative:page;mso-position-vertical-relative:page" coordorigin="1726,2496" coordsize="8479,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">
                <v:group id="Group 10" o:spid="_x0000_s1027" style="position:absolute;left:9960;top:2580;width:108;height:362" coordorigin="9960,2580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9960;top:2580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8" o:spid="_x0000_s1029" style="position:absolute;left:2837;top:2580;width:108;height:362" coordorigin="2837,2580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2837;top:2580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3" o:spid="_x0000_s1031" style="position:absolute;left:1726;top:2496;width:8479;height:998" coordorigin="1726,2496" coordsize="847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2945;top:2580;width:7015;height:362;visibility:visible;mso-wrap-style:square;v-text-anchor:top" coordsize="70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" path="m,362r7015,l7015,,,,,362xe" fillcolor="#deeaf6" stroked="f">
                    <v:path arrowok="t" o:connecttype="custom" o:connectlocs="0,2942;7015,2942;7015,2580;0,2580;0,29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3" type="#_x0000_t75" style="position:absolute;left:2916;top:2496;width:7289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">
                    <v:imagedata r:id="rId8" o:title=""/>
                  </v:shape>
                  <v:shape id="Picture 4" o:spid="_x0000_s1034" type="#_x0000_t75" style="position:absolute;left:1726;top:2587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E75CB6" w:rsidRPr="00E75CB6" w:rsidRDefault="00E75CB6" w:rsidP="00E75CB6">
      <w:pPr>
        <w:widowControl w:val="0"/>
        <w:spacing w:after="0" w:line="240" w:lineRule="auto"/>
        <w:ind w:left="1807" w:firstLine="290"/>
        <w:jc w:val="center"/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</w:pPr>
    </w:p>
    <w:p w:rsidR="00E75CB6" w:rsidRPr="00E75CB6" w:rsidRDefault="00E75CB6" w:rsidP="00E75CB6">
      <w:pPr>
        <w:widowControl w:val="0"/>
        <w:spacing w:after="0" w:line="240" w:lineRule="auto"/>
        <w:ind w:left="1807" w:firstLine="290"/>
        <w:jc w:val="center"/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</w:pPr>
    </w:p>
    <w:p w:rsidR="00E75CB6" w:rsidRPr="00E75CB6" w:rsidRDefault="00E75CB6" w:rsidP="00E75CB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en-US" w:eastAsia="it-IT"/>
        </w:rPr>
      </w:pPr>
      <w:proofErr w:type="spellStart"/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Dis</w:t>
      </w:r>
      <w:r w:rsidRPr="00E75CB6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>t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re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t</w:t>
      </w:r>
      <w:r w:rsidRPr="00E75CB6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>t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o</w:t>
      </w:r>
      <w:proofErr w:type="spellEnd"/>
      <w:r w:rsidRPr="00E75CB6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33 -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d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proofErr w:type="spellStart"/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Mecc</w:t>
      </w:r>
      <w:proofErr w:type="spellEnd"/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 xml:space="preserve">. 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N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AIC874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0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0E</w:t>
      </w:r>
      <w:r w:rsidRPr="00E75CB6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- V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i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D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e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proofErr w:type="spellStart"/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arolis</w:t>
      </w:r>
      <w:proofErr w:type="spellEnd"/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 xml:space="preserve">, 4 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-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800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4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0 V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OLL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(Na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p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oli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)</w:t>
      </w:r>
    </w:p>
    <w:p w:rsidR="00E75CB6" w:rsidRPr="00E75CB6" w:rsidRDefault="00E75CB6" w:rsidP="00E75CB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en-US" w:eastAsia="it-IT"/>
        </w:rPr>
      </w:pPr>
      <w:proofErr w:type="spellStart"/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Dire</w:t>
      </w:r>
      <w:r w:rsidRPr="00E75CB6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>z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i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on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e</w:t>
      </w:r>
      <w:proofErr w:type="spellEnd"/>
      <w:r w:rsidRPr="00E75CB6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mm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.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v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T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el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/F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a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x 0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8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1773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44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92 -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 xml:space="preserve"> </w:t>
      </w:r>
      <w:proofErr w:type="spellStart"/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S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uccursal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e</w:t>
      </w:r>
      <w:proofErr w:type="spellEnd"/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081773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1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678</w:t>
      </w:r>
      <w:r w:rsidRPr="00E75CB6">
        <w:rPr>
          <w:rFonts w:ascii="Calibri" w:eastAsia="Calibri" w:hAnsi="Calibri" w:cs="Times New Roman"/>
          <w:spacing w:val="-4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-</w:t>
      </w:r>
      <w:r w:rsidRPr="00E75CB6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d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proofErr w:type="spellStart"/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F</w:t>
      </w:r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i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s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proofErr w:type="spellEnd"/>
      <w:r w:rsidRPr="00E75CB6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8016031</w:t>
      </w:r>
      <w:r w:rsidRPr="00E75CB6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0</w:t>
      </w:r>
      <w:r w:rsidRPr="00E75CB6">
        <w:rPr>
          <w:rFonts w:ascii="Calibri" w:eastAsia="Calibri" w:hAnsi="Calibri" w:cs="Times New Roman"/>
          <w:sz w:val="16"/>
          <w:szCs w:val="16"/>
          <w:lang w:val="en-US" w:eastAsia="it-IT"/>
        </w:rPr>
        <w:t>639</w:t>
      </w:r>
    </w:p>
    <w:p w:rsidR="00E75CB6" w:rsidRPr="00E75CB6" w:rsidRDefault="005D301B" w:rsidP="00E75CB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val="en-GB" w:eastAsia="it-IT"/>
        </w:rPr>
      </w:pPr>
      <w:hyperlink r:id="rId10"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n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a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c87400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@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is</w:t>
        </w:r>
        <w:r w:rsidR="00E75CB6" w:rsidRPr="00E75CB6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  <w:lang w:val="en-GB" w:eastAsia="it-IT"/>
          </w:rPr>
          <w:t>t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ru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z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ne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.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t</w:t>
        </w:r>
        <w:r w:rsidR="00E75CB6" w:rsidRPr="00E75CB6">
          <w:rPr>
            <w:rFonts w:ascii="Calibri" w:eastAsia="Calibri" w:hAnsi="Calibri" w:cs="Calibri"/>
            <w:color w:val="0000FF"/>
            <w:spacing w:val="-13"/>
            <w:sz w:val="18"/>
            <w:szCs w:val="18"/>
            <w:u w:val="single" w:color="0000FF"/>
            <w:lang w:val="en-GB" w:eastAsia="it-IT"/>
          </w:rPr>
          <w:t xml:space="preserve"> </w:t>
        </w:r>
      </w:hyperlink>
      <w:r w:rsidR="00E75CB6" w:rsidRPr="00E75CB6">
        <w:rPr>
          <w:rFonts w:ascii="Calibri" w:eastAsia="Calibri" w:hAnsi="Calibri" w:cs="Calibri"/>
          <w:color w:val="000000"/>
          <w:sz w:val="18"/>
          <w:szCs w:val="18"/>
          <w:lang w:val="en-GB" w:eastAsia="it-IT"/>
        </w:rPr>
        <w:t>-</w:t>
      </w:r>
      <w:r w:rsidR="00E75CB6" w:rsidRPr="00E75CB6">
        <w:rPr>
          <w:rFonts w:ascii="Calibri" w:eastAsia="Calibri" w:hAnsi="Calibri" w:cs="Calibri"/>
          <w:color w:val="000000"/>
          <w:spacing w:val="-10"/>
          <w:sz w:val="18"/>
          <w:szCs w:val="18"/>
          <w:lang w:val="en-GB" w:eastAsia="it-IT"/>
        </w:rPr>
        <w:t xml:space="preserve"> </w:t>
      </w:r>
      <w:hyperlink r:id="rId11"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n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a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</w:t>
        </w:r>
        <w:r w:rsidR="00E75CB6" w:rsidRPr="00E75CB6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  <w:lang w:val="en-GB" w:eastAsia="it-IT"/>
          </w:rPr>
          <w:t>8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7400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@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pe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c.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s</w:t>
        </w:r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d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esi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ca.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t</w:t>
        </w:r>
        <w:r w:rsidR="00E75CB6" w:rsidRPr="00E75CB6">
          <w:rPr>
            <w:rFonts w:ascii="Calibri" w:eastAsia="Calibri" w:hAnsi="Calibri" w:cs="Calibri"/>
            <w:color w:val="0000FF"/>
            <w:spacing w:val="-12"/>
            <w:sz w:val="18"/>
            <w:szCs w:val="18"/>
            <w:u w:val="single" w:color="0000FF"/>
            <w:lang w:val="en-GB" w:eastAsia="it-IT"/>
          </w:rPr>
          <w:t xml:space="preserve"> </w:t>
        </w:r>
      </w:hyperlink>
      <w:r w:rsidR="00E75CB6" w:rsidRPr="00E75CB6">
        <w:rPr>
          <w:rFonts w:ascii="Calibri" w:eastAsia="Calibri" w:hAnsi="Calibri" w:cs="Calibri"/>
          <w:color w:val="000000"/>
          <w:sz w:val="18"/>
          <w:szCs w:val="18"/>
          <w:lang w:val="en-GB" w:eastAsia="it-IT"/>
        </w:rPr>
        <w:t>-</w:t>
      </w:r>
      <w:r w:rsidR="00E75CB6" w:rsidRPr="00E75CB6">
        <w:rPr>
          <w:rFonts w:ascii="Calibri" w:eastAsia="Calibri" w:hAnsi="Calibri" w:cs="Calibri"/>
          <w:color w:val="000000"/>
          <w:spacing w:val="-12"/>
          <w:sz w:val="18"/>
          <w:szCs w:val="18"/>
          <w:lang w:val="en-GB" w:eastAsia="it-IT"/>
        </w:rPr>
        <w:t xml:space="preserve"> </w:t>
      </w:r>
      <w:hyperlink r:id="rId12"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www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.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is</w:t>
        </w:r>
        <w:r w:rsidR="00E75CB6" w:rsidRPr="00E75CB6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  <w:lang w:val="en-GB" w:eastAsia="it-IT"/>
          </w:rPr>
          <w:t>t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itut</w:t>
        </w:r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</w:t>
        </w:r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m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prensi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v</w:t>
        </w:r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od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esi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ca.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</w:t>
        </w:r>
        <w:r w:rsidR="00E75CB6" w:rsidRPr="00E75CB6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d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u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.</w:t>
        </w:r>
        <w:r w:rsidR="00E75CB6" w:rsidRPr="00E75CB6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E75CB6" w:rsidRPr="00E75CB6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t</w:t>
        </w:r>
      </w:hyperlink>
    </w:p>
    <w:p w:rsidR="00E75CB6" w:rsidRPr="00E75CB6" w:rsidRDefault="00E75CB6" w:rsidP="00E75CB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</w:pP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Con</w:t>
      </w:r>
      <w:r w:rsidRPr="00E75CB6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L</w:t>
      </w:r>
      <w:r w:rsidRPr="00E75CB6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>’E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u</w:t>
      </w:r>
      <w:r w:rsidRPr="00E75CB6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r</w:t>
      </w:r>
      <w:r w:rsidRPr="00E75CB6">
        <w:rPr>
          <w:rFonts w:ascii="Calibri" w:eastAsia="Calibri" w:hAnsi="Calibri" w:cs="Calibri"/>
          <w:b/>
          <w:bCs/>
          <w:color w:val="329965"/>
          <w:spacing w:val="-3"/>
          <w:sz w:val="28"/>
          <w:szCs w:val="28"/>
          <w:u w:val="thick" w:color="329965"/>
          <w:lang w:val="en-GB" w:eastAsia="it-IT"/>
        </w:rPr>
        <w:t>o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pa</w:t>
      </w:r>
      <w:proofErr w:type="spellEnd"/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,</w:t>
      </w:r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in</w:t>
      </w:r>
      <w:r w:rsidRPr="00E75CB6">
        <w:rPr>
          <w:rFonts w:ascii="Calibri" w:eastAsia="Calibri" w:hAnsi="Calibri" w:cs="Calibri"/>
          <w:b/>
          <w:bCs/>
          <w:color w:val="329965"/>
          <w:spacing w:val="-4"/>
          <w:sz w:val="28"/>
          <w:szCs w:val="28"/>
          <w:u w:val="thick" w:color="329965"/>
          <w:lang w:val="en-GB" w:eastAsia="it-IT"/>
        </w:rPr>
        <w:t>v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e</w:t>
      </w:r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s</w:t>
      </w:r>
      <w:r w:rsidRPr="00E75CB6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t</w:t>
      </w:r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i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a</w:t>
      </w:r>
      <w:r w:rsidRPr="00E75CB6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>m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o</w:t>
      </w:r>
      <w:proofErr w:type="spellEnd"/>
      <w:r w:rsidRPr="00E75CB6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nel</w:t>
      </w:r>
      <w:proofErr w:type="spellEnd"/>
      <w:r w:rsidRPr="00E75CB6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V</w:t>
      </w:r>
      <w:r w:rsidRPr="00E75CB6">
        <w:rPr>
          <w:rFonts w:ascii="Calibri" w:eastAsia="Calibri" w:hAnsi="Calibri" w:cs="Calibri"/>
          <w:b/>
          <w:bCs/>
          <w:color w:val="329965"/>
          <w:spacing w:val="-3"/>
          <w:sz w:val="28"/>
          <w:szCs w:val="28"/>
          <w:u w:val="thick" w:color="329965"/>
          <w:lang w:val="en-GB" w:eastAsia="it-IT"/>
        </w:rPr>
        <w:t>o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s</w:t>
      </w:r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t</w:t>
      </w:r>
      <w:r w:rsidRPr="00E75CB6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r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o</w:t>
      </w:r>
      <w:r w:rsidRPr="00E75CB6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F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u</w:t>
      </w:r>
      <w:r w:rsidRPr="00E75CB6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t</w:t>
      </w:r>
      <w:r w:rsidRPr="00E75CB6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u</w:t>
      </w:r>
      <w:r w:rsidRPr="00E75CB6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r</w:t>
      </w:r>
      <w:r w:rsidRPr="00E75CB6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o</w:t>
      </w:r>
      <w:proofErr w:type="spellEnd"/>
    </w:p>
    <w:p w:rsidR="00E75CB6" w:rsidRDefault="00E75CB6" w:rsidP="00714AF5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75CB6" w:rsidRDefault="00E75CB6" w:rsidP="00E75CB6">
      <w:pPr>
        <w:spacing w:after="0"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AI DOCENTI</w:t>
      </w:r>
    </w:p>
    <w:p w:rsidR="000724C0" w:rsidRPr="00E75CB6" w:rsidRDefault="000E5AC9" w:rsidP="00714AF5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PROTOCOLLO PROVE COMUNI</w:t>
      </w:r>
    </w:p>
    <w:p w:rsidR="000E5AC9" w:rsidRPr="00E75CB6" w:rsidRDefault="00E75CB6" w:rsidP="00E75CB6">
      <w:pPr>
        <w:tabs>
          <w:tab w:val="left" w:pos="8172"/>
        </w:tabs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E5AC9" w:rsidRPr="00E75CB6" w:rsidRDefault="005860B5" w:rsidP="000E5AC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Il seguente documento </w:t>
      </w:r>
      <w:r w:rsidR="000E5AC9" w:rsidRPr="00E75CB6">
        <w:rPr>
          <w:rFonts w:asciiTheme="majorHAnsi" w:hAnsiTheme="majorHAnsi" w:cstheme="majorHAnsi"/>
          <w:sz w:val="28"/>
          <w:szCs w:val="28"/>
        </w:rPr>
        <w:t>fornisc</w:t>
      </w:r>
      <w:r w:rsidRPr="00E75CB6">
        <w:rPr>
          <w:rFonts w:asciiTheme="majorHAnsi" w:hAnsiTheme="majorHAnsi" w:cstheme="majorHAnsi"/>
          <w:sz w:val="28"/>
          <w:szCs w:val="28"/>
        </w:rPr>
        <w:t>e</w:t>
      </w:r>
      <w:r w:rsidR="000E5AC9" w:rsidRPr="00E75CB6">
        <w:rPr>
          <w:rFonts w:asciiTheme="majorHAnsi" w:hAnsiTheme="majorHAnsi" w:cstheme="majorHAnsi"/>
          <w:sz w:val="28"/>
          <w:szCs w:val="28"/>
        </w:rPr>
        <w:t xml:space="preserve"> indicazioni</w:t>
      </w:r>
      <w:r w:rsidR="00714AF5" w:rsidRPr="00E75CB6">
        <w:rPr>
          <w:rFonts w:asciiTheme="majorHAnsi" w:hAnsiTheme="majorHAnsi" w:cstheme="majorHAnsi"/>
          <w:sz w:val="28"/>
          <w:szCs w:val="28"/>
        </w:rPr>
        <w:t xml:space="preserve"> per la stesura, la</w:t>
      </w:r>
      <w:r w:rsidR="000E5AC9" w:rsidRPr="00E75CB6">
        <w:rPr>
          <w:rFonts w:asciiTheme="majorHAnsi" w:hAnsiTheme="majorHAnsi" w:cstheme="majorHAnsi"/>
          <w:sz w:val="28"/>
          <w:szCs w:val="28"/>
        </w:rPr>
        <w:t xml:space="preserve"> somministrazione e </w:t>
      </w:r>
      <w:r w:rsidR="00714AF5" w:rsidRPr="00E75CB6">
        <w:rPr>
          <w:rFonts w:asciiTheme="majorHAnsi" w:hAnsiTheme="majorHAnsi" w:cstheme="majorHAnsi"/>
          <w:sz w:val="28"/>
          <w:szCs w:val="28"/>
        </w:rPr>
        <w:t xml:space="preserve">la </w:t>
      </w:r>
      <w:r w:rsidR="000E5AC9" w:rsidRPr="00E75CB6">
        <w:rPr>
          <w:rFonts w:asciiTheme="majorHAnsi" w:hAnsiTheme="majorHAnsi" w:cstheme="majorHAnsi"/>
          <w:sz w:val="28"/>
          <w:szCs w:val="28"/>
        </w:rPr>
        <w:t>correzione delle prove comuni di ITALIANO – MATEMATICA – INGLESE</w:t>
      </w:r>
      <w:r w:rsidR="008435DF" w:rsidRPr="00E75CB6">
        <w:rPr>
          <w:rFonts w:asciiTheme="majorHAnsi" w:hAnsiTheme="majorHAnsi" w:cstheme="majorHAnsi"/>
          <w:sz w:val="28"/>
          <w:szCs w:val="28"/>
        </w:rPr>
        <w:t>/FRANCESE</w:t>
      </w:r>
      <w:r w:rsidR="000E5AC9" w:rsidRPr="00E75CB6">
        <w:rPr>
          <w:rFonts w:asciiTheme="majorHAnsi" w:hAnsiTheme="majorHAnsi" w:cstheme="majorHAnsi"/>
          <w:sz w:val="28"/>
          <w:szCs w:val="28"/>
        </w:rPr>
        <w:t>,</w:t>
      </w:r>
      <w:r w:rsidR="00714AF5" w:rsidRPr="00E75CB6">
        <w:rPr>
          <w:rFonts w:asciiTheme="majorHAnsi" w:hAnsiTheme="majorHAnsi" w:cstheme="majorHAnsi"/>
          <w:sz w:val="28"/>
          <w:szCs w:val="28"/>
        </w:rPr>
        <w:t xml:space="preserve"> secondo modalità</w:t>
      </w:r>
      <w:r w:rsidR="000E5AC9" w:rsidRPr="00E75CB6">
        <w:rPr>
          <w:rFonts w:asciiTheme="majorHAnsi" w:hAnsiTheme="majorHAnsi" w:cstheme="majorHAnsi"/>
          <w:sz w:val="28"/>
          <w:szCs w:val="28"/>
        </w:rPr>
        <w:t xml:space="preserve"> condivise da tutti i docenti.</w:t>
      </w:r>
    </w:p>
    <w:p w:rsidR="000E5AC9" w:rsidRPr="00E75CB6" w:rsidRDefault="000E5AC9" w:rsidP="000E5AC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Considerato che la verifica e la valutazione delle competenze acquisite dagli alunni ricoprono un ruolo fondamentale nella programmazione del percorso formativo</w:t>
      </w:r>
      <w:r w:rsidR="00E75CB6">
        <w:rPr>
          <w:rFonts w:asciiTheme="majorHAnsi" w:hAnsiTheme="majorHAnsi" w:cstheme="majorHAnsi"/>
          <w:sz w:val="28"/>
          <w:szCs w:val="28"/>
        </w:rPr>
        <w:t xml:space="preserve"> e del PDM</w:t>
      </w:r>
      <w:r w:rsidRPr="00E75CB6">
        <w:rPr>
          <w:rFonts w:asciiTheme="majorHAnsi" w:hAnsiTheme="majorHAnsi" w:cstheme="majorHAnsi"/>
          <w:sz w:val="28"/>
          <w:szCs w:val="28"/>
        </w:rPr>
        <w:t>, è opportuno prevedere, durante l</w:t>
      </w:r>
      <w:r w:rsidR="008435DF" w:rsidRPr="00E75CB6">
        <w:rPr>
          <w:rFonts w:asciiTheme="majorHAnsi" w:hAnsiTheme="majorHAnsi" w:cstheme="majorHAnsi"/>
          <w:sz w:val="28"/>
          <w:szCs w:val="28"/>
        </w:rPr>
        <w:t xml:space="preserve">’anno scolastico: </w:t>
      </w:r>
      <w:r w:rsidRPr="00E75CB6">
        <w:rPr>
          <w:rFonts w:asciiTheme="majorHAnsi" w:hAnsiTheme="majorHAnsi" w:cstheme="majorHAnsi"/>
          <w:sz w:val="28"/>
          <w:szCs w:val="28"/>
          <w:u w:val="single"/>
        </w:rPr>
        <w:t>prove iniziali, intermedie e finali da somministrare nelle classi parallele</w:t>
      </w:r>
      <w:r w:rsidRPr="00E75CB6">
        <w:rPr>
          <w:rFonts w:asciiTheme="majorHAnsi" w:hAnsiTheme="majorHAnsi" w:cstheme="majorHAnsi"/>
          <w:sz w:val="28"/>
          <w:szCs w:val="28"/>
        </w:rPr>
        <w:t>.</w:t>
      </w:r>
    </w:p>
    <w:p w:rsidR="000E5AC9" w:rsidRPr="00E75CB6" w:rsidRDefault="000E5AC9" w:rsidP="000E5AC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Finalità</w:t>
      </w:r>
    </w:p>
    <w:p w:rsidR="000E5AC9" w:rsidRPr="00E75CB6" w:rsidRDefault="000E5AC9" w:rsidP="000E5AC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Le prove rappresentano un momento di riflessione comune per verificare la rispondenza </w:t>
      </w:r>
      <w:r w:rsidR="006F23D2" w:rsidRPr="00E75CB6">
        <w:rPr>
          <w:rFonts w:asciiTheme="majorHAnsi" w:hAnsiTheme="majorHAnsi" w:cstheme="majorHAnsi"/>
          <w:sz w:val="28"/>
          <w:szCs w:val="28"/>
        </w:rPr>
        <w:t>tra il curriculo di Istituto e i bisogni disciplinari, educativi e formativi, espressi dagli alunni, di confronto delle pratiche didattiche</w:t>
      </w:r>
      <w:r w:rsidR="00A52513">
        <w:rPr>
          <w:rFonts w:asciiTheme="majorHAnsi" w:hAnsiTheme="majorHAnsi" w:cstheme="majorHAnsi"/>
          <w:sz w:val="28"/>
          <w:szCs w:val="28"/>
        </w:rPr>
        <w:t>,</w:t>
      </w:r>
      <w:r w:rsidR="006F23D2" w:rsidRPr="00E75CB6">
        <w:rPr>
          <w:rFonts w:asciiTheme="majorHAnsi" w:hAnsiTheme="majorHAnsi" w:cstheme="majorHAnsi"/>
          <w:sz w:val="28"/>
          <w:szCs w:val="28"/>
        </w:rPr>
        <w:t xml:space="preserve"> utilizzate dai docenti e di definizione dei criteri di valutazione a conclusione della scuola dell’Infanzia e in diversi ambiti disciplinari della Scuola Primaria e Secondaria di I grado per:</w:t>
      </w:r>
    </w:p>
    <w:p w:rsidR="006F23D2" w:rsidRPr="00E75CB6" w:rsidRDefault="006F23D2" w:rsidP="006F23D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Garantire il successo formativo di tutti gli alunni;</w:t>
      </w:r>
    </w:p>
    <w:p w:rsidR="006F23D2" w:rsidRPr="00E75CB6" w:rsidRDefault="006F23D2" w:rsidP="006F23D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Migliorare l’Offerta Formativa dell’Istituto.</w:t>
      </w:r>
    </w:p>
    <w:p w:rsidR="006F23D2" w:rsidRPr="00E75CB6" w:rsidRDefault="001409AB" w:rsidP="001409A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Obiettivi</w:t>
      </w:r>
    </w:p>
    <w:p w:rsidR="00834F3C" w:rsidRPr="00E75CB6" w:rsidRDefault="001409AB" w:rsidP="001409A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lastRenderedPageBreak/>
        <w:t xml:space="preserve">Rilevazione degli esiti scolastici degli alunni per: </w:t>
      </w:r>
    </w:p>
    <w:p w:rsidR="00834F3C" w:rsidRPr="00E75CB6" w:rsidRDefault="001409AB" w:rsidP="00834F3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monitorare il processo </w:t>
      </w:r>
      <w:r w:rsidR="00834F3C" w:rsidRPr="00E75CB6">
        <w:rPr>
          <w:rFonts w:asciiTheme="majorHAnsi" w:hAnsiTheme="majorHAnsi" w:cstheme="majorHAnsi"/>
          <w:sz w:val="28"/>
          <w:szCs w:val="28"/>
        </w:rPr>
        <w:t>formativo;</w:t>
      </w:r>
    </w:p>
    <w:p w:rsidR="001409AB" w:rsidRPr="00E75CB6" w:rsidRDefault="00834F3C" w:rsidP="00834F3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E</w:t>
      </w:r>
      <w:r w:rsidR="001409AB" w:rsidRPr="00E75CB6">
        <w:rPr>
          <w:rFonts w:asciiTheme="majorHAnsi" w:hAnsiTheme="majorHAnsi" w:cstheme="majorHAnsi"/>
          <w:sz w:val="28"/>
          <w:szCs w:val="28"/>
        </w:rPr>
        <w:t>ffettuare confronti, analisi e riflessioni su quanto rilevato;</w:t>
      </w:r>
    </w:p>
    <w:p w:rsidR="001409AB" w:rsidRPr="00E75CB6" w:rsidRDefault="001409AB" w:rsidP="001409A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Utilizzare criteri di valutazione omogenei e condivisi per valutare con equità e imparzialità i pro</w:t>
      </w:r>
      <w:r w:rsidR="001B1C54" w:rsidRPr="00E75CB6">
        <w:rPr>
          <w:rFonts w:asciiTheme="majorHAnsi" w:hAnsiTheme="majorHAnsi" w:cstheme="majorHAnsi"/>
          <w:sz w:val="28"/>
          <w:szCs w:val="28"/>
        </w:rPr>
        <w:t>gressi n</w:t>
      </w:r>
      <w:r w:rsidRPr="00E75CB6">
        <w:rPr>
          <w:rFonts w:asciiTheme="majorHAnsi" w:hAnsiTheme="majorHAnsi" w:cstheme="majorHAnsi"/>
          <w:sz w:val="28"/>
          <w:szCs w:val="28"/>
        </w:rPr>
        <w:t>egli apprendimenti degli alunni;</w:t>
      </w:r>
    </w:p>
    <w:p w:rsidR="001B1C54" w:rsidRPr="00E75CB6" w:rsidRDefault="00834F3C" w:rsidP="001B1C5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Utilizzare i dati per progettare miglioramenti e ridurre la varianza tra le classi</w:t>
      </w:r>
      <w:r w:rsidR="001B1C54" w:rsidRPr="00E75CB6">
        <w:rPr>
          <w:rFonts w:asciiTheme="majorHAnsi" w:hAnsiTheme="majorHAnsi" w:cstheme="majorHAnsi"/>
          <w:sz w:val="28"/>
          <w:szCs w:val="28"/>
        </w:rPr>
        <w:t>;</w:t>
      </w:r>
    </w:p>
    <w:p w:rsidR="001B1C54" w:rsidRPr="00E75CB6" w:rsidRDefault="001B1C54" w:rsidP="001B1C5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Sviluppare pratiche riflessive e auto-valutative di Istituto, nonché modalità collegiali di lavoro.</w:t>
      </w:r>
    </w:p>
    <w:p w:rsidR="001B1C54" w:rsidRPr="00E75CB6" w:rsidRDefault="001B1C54" w:rsidP="001B1C5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Discipline coinvol</w:t>
      </w:r>
      <w:r w:rsidR="00A3561F" w:rsidRPr="00E75CB6">
        <w:rPr>
          <w:rFonts w:asciiTheme="majorHAnsi" w:hAnsiTheme="majorHAnsi" w:cstheme="majorHAnsi"/>
          <w:b/>
          <w:sz w:val="28"/>
          <w:szCs w:val="28"/>
        </w:rPr>
        <w:t>t</w:t>
      </w:r>
      <w:r w:rsidRPr="00E75CB6">
        <w:rPr>
          <w:rFonts w:asciiTheme="majorHAnsi" w:hAnsiTheme="majorHAnsi" w:cstheme="majorHAnsi"/>
          <w:b/>
          <w:sz w:val="28"/>
          <w:szCs w:val="28"/>
        </w:rPr>
        <w:t>e</w:t>
      </w:r>
    </w:p>
    <w:p w:rsidR="00A3561F" w:rsidRPr="00E75CB6" w:rsidRDefault="00A3561F" w:rsidP="00A3561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Campi di esperienza nella Scuola dell’Infanzia;</w:t>
      </w:r>
    </w:p>
    <w:p w:rsidR="00A3561F" w:rsidRPr="00E75CB6" w:rsidRDefault="00A3561F" w:rsidP="00A3561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Italiano – Matematica – Inglese</w:t>
      </w:r>
      <w:r w:rsidR="008435DF" w:rsidRPr="00E75CB6">
        <w:rPr>
          <w:rFonts w:asciiTheme="majorHAnsi" w:hAnsiTheme="majorHAnsi" w:cstheme="majorHAnsi"/>
          <w:sz w:val="28"/>
          <w:szCs w:val="28"/>
        </w:rPr>
        <w:t>/Francese</w:t>
      </w:r>
      <w:r w:rsidRPr="00E75CB6">
        <w:rPr>
          <w:rFonts w:asciiTheme="majorHAnsi" w:hAnsiTheme="majorHAnsi" w:cstheme="majorHAnsi"/>
          <w:sz w:val="28"/>
          <w:szCs w:val="28"/>
        </w:rPr>
        <w:t xml:space="preserve"> nella Scuola Primaria e Secondaria di I grado.</w:t>
      </w:r>
    </w:p>
    <w:p w:rsidR="00A3561F" w:rsidRPr="00E75CB6" w:rsidRDefault="00A3561F" w:rsidP="00A3561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Metodo</w:t>
      </w:r>
    </w:p>
    <w:p w:rsidR="00A3561F" w:rsidRPr="00E75CB6" w:rsidRDefault="00A3561F" w:rsidP="00A3561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Raccolta e confronto dei risultati delle prove comuni parallele;</w:t>
      </w:r>
    </w:p>
    <w:p w:rsidR="00A3561F" w:rsidRPr="00E75CB6" w:rsidRDefault="00A3561F" w:rsidP="00A3561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Compi</w:t>
      </w:r>
      <w:r w:rsidR="00E75CB6">
        <w:rPr>
          <w:rFonts w:asciiTheme="majorHAnsi" w:hAnsiTheme="majorHAnsi" w:cstheme="majorHAnsi"/>
          <w:sz w:val="28"/>
          <w:szCs w:val="28"/>
        </w:rPr>
        <w:t xml:space="preserve">lazione di tabelle predisposte: </w:t>
      </w:r>
    </w:p>
    <w:p w:rsidR="00A3561F" w:rsidRPr="00E75CB6" w:rsidRDefault="00E75CB6" w:rsidP="00E75CB6">
      <w:pPr>
        <w:pStyle w:val="Paragrafoelenco"/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▪ </w:t>
      </w:r>
      <w:r w:rsidR="00C52774" w:rsidRPr="00E75CB6">
        <w:rPr>
          <w:rFonts w:asciiTheme="majorHAnsi" w:hAnsiTheme="majorHAnsi" w:cstheme="majorHAnsi"/>
          <w:sz w:val="28"/>
          <w:szCs w:val="28"/>
        </w:rPr>
        <w:t>Scuola dell’Infanzia – Allegato A;</w:t>
      </w:r>
    </w:p>
    <w:p w:rsidR="00C52774" w:rsidRPr="00E75CB6" w:rsidRDefault="00E75CB6" w:rsidP="00E75CB6">
      <w:pPr>
        <w:pStyle w:val="Paragrafoelenco"/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▪ </w:t>
      </w:r>
      <w:r w:rsidR="00C52774" w:rsidRPr="00E75CB6">
        <w:rPr>
          <w:rFonts w:asciiTheme="majorHAnsi" w:hAnsiTheme="majorHAnsi" w:cstheme="majorHAnsi"/>
          <w:sz w:val="28"/>
          <w:szCs w:val="28"/>
        </w:rPr>
        <w:t>Scuola Primaria – Allegato B;</w:t>
      </w:r>
    </w:p>
    <w:p w:rsidR="00C52774" w:rsidRPr="00E75CB6" w:rsidRDefault="00E75CB6" w:rsidP="00E75CB6">
      <w:pPr>
        <w:pStyle w:val="Paragrafoelenco"/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▪ </w:t>
      </w:r>
      <w:r w:rsidR="00C52774" w:rsidRPr="00E75CB6">
        <w:rPr>
          <w:rFonts w:asciiTheme="majorHAnsi" w:hAnsiTheme="majorHAnsi" w:cstheme="majorHAnsi"/>
          <w:sz w:val="28"/>
          <w:szCs w:val="28"/>
        </w:rPr>
        <w:t xml:space="preserve">Scuola secondaria I grado </w:t>
      </w:r>
      <w:r w:rsidR="00714AF5" w:rsidRPr="00E75CB6">
        <w:rPr>
          <w:rFonts w:asciiTheme="majorHAnsi" w:hAnsiTheme="majorHAnsi" w:cstheme="majorHAnsi"/>
          <w:sz w:val="28"/>
          <w:szCs w:val="28"/>
        </w:rPr>
        <w:t xml:space="preserve">– Allegato </w:t>
      </w:r>
      <w:r w:rsidR="00C52774" w:rsidRPr="00E75CB6">
        <w:rPr>
          <w:rFonts w:asciiTheme="majorHAnsi" w:hAnsiTheme="majorHAnsi" w:cstheme="majorHAnsi"/>
          <w:sz w:val="28"/>
          <w:szCs w:val="28"/>
        </w:rPr>
        <w:t>C;</w:t>
      </w:r>
    </w:p>
    <w:p w:rsidR="00C52774" w:rsidRPr="00E75CB6" w:rsidRDefault="00C52774" w:rsidP="00C5277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Correzione delle prove</w:t>
      </w:r>
    </w:p>
    <w:p w:rsidR="00C52774" w:rsidRPr="00E75CB6" w:rsidRDefault="00E75CB6" w:rsidP="00C5277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 prove saran</w:t>
      </w:r>
      <w:r w:rsidR="00C52774" w:rsidRPr="00E75CB6">
        <w:rPr>
          <w:rFonts w:asciiTheme="majorHAnsi" w:hAnsiTheme="majorHAnsi" w:cstheme="majorHAnsi"/>
          <w:sz w:val="28"/>
          <w:szCs w:val="28"/>
        </w:rPr>
        <w:t>no corrette dai docenti delle discipline.  Gli esiti saranno riportati nella tabella predisposta per ogni ordine di scuola e ri</w:t>
      </w:r>
      <w:r w:rsidR="008435DF" w:rsidRPr="00E75CB6">
        <w:rPr>
          <w:rFonts w:asciiTheme="majorHAnsi" w:hAnsiTheme="majorHAnsi" w:cstheme="majorHAnsi"/>
          <w:sz w:val="28"/>
          <w:szCs w:val="28"/>
        </w:rPr>
        <w:t>ent</w:t>
      </w:r>
      <w:r w:rsidR="00C52774" w:rsidRPr="00E75CB6">
        <w:rPr>
          <w:rFonts w:asciiTheme="majorHAnsi" w:hAnsiTheme="majorHAnsi" w:cstheme="majorHAnsi"/>
          <w:sz w:val="28"/>
          <w:szCs w:val="28"/>
        </w:rPr>
        <w:t>r</w:t>
      </w:r>
      <w:r>
        <w:rPr>
          <w:rFonts w:asciiTheme="majorHAnsi" w:hAnsiTheme="majorHAnsi" w:cstheme="majorHAnsi"/>
          <w:sz w:val="28"/>
          <w:szCs w:val="28"/>
        </w:rPr>
        <w:t>eran</w:t>
      </w:r>
      <w:r w:rsidR="00C52774" w:rsidRPr="00E75CB6">
        <w:rPr>
          <w:rFonts w:asciiTheme="majorHAnsi" w:hAnsiTheme="majorHAnsi" w:cstheme="majorHAnsi"/>
          <w:sz w:val="28"/>
          <w:szCs w:val="28"/>
        </w:rPr>
        <w:t xml:space="preserve">no nella rilevazione degli apprendimenti statistici, come da RAV. </w:t>
      </w:r>
    </w:p>
    <w:p w:rsidR="00C52774" w:rsidRPr="00E75CB6" w:rsidRDefault="00C52774" w:rsidP="00C5277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Tipologia delle prove</w:t>
      </w:r>
    </w:p>
    <w:p w:rsidR="00C43D06" w:rsidRPr="00E75CB6" w:rsidRDefault="00E75CB6" w:rsidP="00C43D0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ITALIANO: saran</w:t>
      </w:r>
      <w:r w:rsidR="00C43D06" w:rsidRPr="00E75CB6">
        <w:rPr>
          <w:rFonts w:asciiTheme="majorHAnsi" w:hAnsiTheme="majorHAnsi" w:cstheme="majorHAnsi"/>
          <w:sz w:val="28"/>
          <w:szCs w:val="28"/>
        </w:rPr>
        <w:t>no strutturate sul modello Invalsi</w:t>
      </w:r>
      <w:r>
        <w:rPr>
          <w:rFonts w:asciiTheme="majorHAnsi" w:hAnsiTheme="majorHAnsi" w:cstheme="majorHAnsi"/>
          <w:sz w:val="28"/>
          <w:szCs w:val="28"/>
        </w:rPr>
        <w:t xml:space="preserve">, con </w:t>
      </w:r>
      <w:r w:rsidR="00C43D06" w:rsidRPr="00E75CB6">
        <w:rPr>
          <w:rFonts w:asciiTheme="majorHAnsi" w:hAnsiTheme="majorHAnsi" w:cstheme="majorHAnsi"/>
          <w:sz w:val="28"/>
          <w:szCs w:val="28"/>
        </w:rPr>
        <w:t>quesiti di c</w:t>
      </w:r>
      <w:r>
        <w:rPr>
          <w:rFonts w:asciiTheme="majorHAnsi" w:hAnsiTheme="majorHAnsi" w:cstheme="majorHAnsi"/>
          <w:sz w:val="28"/>
          <w:szCs w:val="28"/>
        </w:rPr>
        <w:t xml:space="preserve">omprensione del testo e 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grammaticali. </w:t>
      </w:r>
    </w:p>
    <w:p w:rsidR="00C43D06" w:rsidRPr="00E75CB6" w:rsidRDefault="00E75CB6" w:rsidP="00C43D0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MATEMATICA: saranno semi-strutturate, 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prevalentemente </w:t>
      </w:r>
      <w:r>
        <w:rPr>
          <w:rFonts w:asciiTheme="majorHAnsi" w:hAnsiTheme="majorHAnsi" w:cstheme="majorHAnsi"/>
          <w:sz w:val="28"/>
          <w:szCs w:val="28"/>
        </w:rPr>
        <w:t xml:space="preserve">con 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esercizi sul modello Invalsi. </w:t>
      </w:r>
    </w:p>
    <w:p w:rsidR="00C43D06" w:rsidRPr="00E75CB6" w:rsidRDefault="00C43D06" w:rsidP="00C43D0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lastRenderedPageBreak/>
        <w:t>INGLESE</w:t>
      </w:r>
      <w:r w:rsidR="008435DF" w:rsidRPr="00E75CB6">
        <w:rPr>
          <w:rFonts w:asciiTheme="majorHAnsi" w:hAnsiTheme="majorHAnsi" w:cstheme="majorHAnsi"/>
          <w:sz w:val="28"/>
          <w:szCs w:val="28"/>
        </w:rPr>
        <w:t>/FRANCESE</w:t>
      </w:r>
      <w:r w:rsidRPr="00E75CB6">
        <w:rPr>
          <w:rFonts w:asciiTheme="majorHAnsi" w:hAnsiTheme="majorHAnsi" w:cstheme="majorHAnsi"/>
          <w:sz w:val="28"/>
          <w:szCs w:val="28"/>
        </w:rPr>
        <w:t>: le prove comuni ricalc</w:t>
      </w:r>
      <w:r w:rsidR="00E75CB6">
        <w:rPr>
          <w:rFonts w:asciiTheme="majorHAnsi" w:hAnsiTheme="majorHAnsi" w:cstheme="majorHAnsi"/>
          <w:sz w:val="28"/>
          <w:szCs w:val="28"/>
        </w:rPr>
        <w:t>heran</w:t>
      </w:r>
      <w:r w:rsidRPr="00E75CB6">
        <w:rPr>
          <w:rFonts w:asciiTheme="majorHAnsi" w:hAnsiTheme="majorHAnsi" w:cstheme="majorHAnsi"/>
          <w:sz w:val="28"/>
          <w:szCs w:val="28"/>
        </w:rPr>
        <w:t>no il formato delle certificazioni linguis</w:t>
      </w:r>
      <w:r w:rsidR="00E75CB6">
        <w:rPr>
          <w:rFonts w:asciiTheme="majorHAnsi" w:hAnsiTheme="majorHAnsi" w:cstheme="majorHAnsi"/>
          <w:sz w:val="28"/>
          <w:szCs w:val="28"/>
        </w:rPr>
        <w:t>tiche, quindi, prove oggettive che produrran</w:t>
      </w:r>
      <w:r w:rsidRPr="00E75CB6">
        <w:rPr>
          <w:rFonts w:asciiTheme="majorHAnsi" w:hAnsiTheme="majorHAnsi" w:cstheme="majorHAnsi"/>
          <w:sz w:val="28"/>
          <w:szCs w:val="28"/>
        </w:rPr>
        <w:t xml:space="preserve">no una percentuale per la comprensione e una per l’uso di strutture linguistiche. </w:t>
      </w:r>
    </w:p>
    <w:p w:rsidR="00A3561F" w:rsidRPr="00E75CB6" w:rsidRDefault="00E75CB6" w:rsidP="00A3561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 prove saran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no </w:t>
      </w:r>
      <w:r w:rsidR="00CF6BBF" w:rsidRPr="00E75CB6">
        <w:rPr>
          <w:rFonts w:asciiTheme="majorHAnsi" w:hAnsiTheme="majorHAnsi" w:cstheme="majorHAnsi"/>
          <w:sz w:val="28"/>
          <w:szCs w:val="28"/>
        </w:rPr>
        <w:t xml:space="preserve">strutturate </w:t>
      </w:r>
      <w:r w:rsidR="006919ED" w:rsidRPr="00E75CB6">
        <w:rPr>
          <w:rFonts w:asciiTheme="majorHAnsi" w:hAnsiTheme="majorHAnsi" w:cstheme="majorHAnsi"/>
          <w:sz w:val="28"/>
          <w:szCs w:val="28"/>
        </w:rPr>
        <w:t xml:space="preserve">su </w:t>
      </w:r>
      <w:r w:rsidR="00CF6BBF" w:rsidRPr="00E75CB6">
        <w:rPr>
          <w:rFonts w:asciiTheme="majorHAnsi" w:hAnsiTheme="majorHAnsi" w:cstheme="majorHAnsi"/>
          <w:sz w:val="28"/>
          <w:szCs w:val="28"/>
        </w:rPr>
        <w:t>argomenti trattati e condivisi da tutti i docenti, in sede di interse</w:t>
      </w:r>
      <w:r w:rsidR="00C43D06" w:rsidRPr="00E75CB6">
        <w:rPr>
          <w:rFonts w:asciiTheme="majorHAnsi" w:hAnsiTheme="majorHAnsi" w:cstheme="majorHAnsi"/>
          <w:sz w:val="28"/>
          <w:szCs w:val="28"/>
        </w:rPr>
        <w:t>zione, interclasse, dipartimenti</w:t>
      </w:r>
      <w:r w:rsidR="00CF6BBF" w:rsidRPr="00E75CB6">
        <w:rPr>
          <w:rFonts w:asciiTheme="majorHAnsi" w:hAnsiTheme="majorHAnsi" w:cstheme="majorHAnsi"/>
          <w:sz w:val="28"/>
          <w:szCs w:val="28"/>
        </w:rPr>
        <w:t>.</w:t>
      </w:r>
    </w:p>
    <w:p w:rsidR="00C43D06" w:rsidRPr="00E75CB6" w:rsidRDefault="00C43D06" w:rsidP="00C43D0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Tempi e modalità </w:t>
      </w:r>
    </w:p>
    <w:p w:rsidR="00C43D06" w:rsidRPr="00E75CB6" w:rsidRDefault="00A272FE" w:rsidP="00C43D0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 prove iniziali saran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no somministrate agli alunni dopo la fase dell’accoglienza, entro la fine del mese di </w:t>
      </w:r>
      <w:r w:rsidR="008435DF" w:rsidRPr="00E75CB6">
        <w:rPr>
          <w:rFonts w:asciiTheme="majorHAnsi" w:hAnsiTheme="majorHAnsi" w:cstheme="majorHAnsi"/>
          <w:sz w:val="28"/>
          <w:szCs w:val="28"/>
        </w:rPr>
        <w:t>otto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bre – inizio </w:t>
      </w:r>
      <w:r w:rsidR="008435DF" w:rsidRPr="00E75CB6">
        <w:rPr>
          <w:rFonts w:asciiTheme="majorHAnsi" w:hAnsiTheme="majorHAnsi" w:cstheme="majorHAnsi"/>
          <w:sz w:val="28"/>
          <w:szCs w:val="28"/>
        </w:rPr>
        <w:t>novem</w:t>
      </w:r>
      <w:r w:rsidR="00C43D06" w:rsidRPr="00E75CB6">
        <w:rPr>
          <w:rFonts w:asciiTheme="majorHAnsi" w:hAnsiTheme="majorHAnsi" w:cstheme="majorHAnsi"/>
          <w:sz w:val="28"/>
          <w:szCs w:val="28"/>
        </w:rPr>
        <w:t xml:space="preserve">bre. </w:t>
      </w:r>
    </w:p>
    <w:p w:rsidR="00FC4B77" w:rsidRPr="00E75CB6" w:rsidRDefault="00C43D06" w:rsidP="00C43D0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Le </w:t>
      </w:r>
      <w:r w:rsidR="00FC4B77" w:rsidRPr="00E75CB6">
        <w:rPr>
          <w:rFonts w:asciiTheme="majorHAnsi" w:hAnsiTheme="majorHAnsi" w:cstheme="majorHAnsi"/>
          <w:sz w:val="28"/>
          <w:szCs w:val="28"/>
        </w:rPr>
        <w:t xml:space="preserve">prove intermedie nel corso del 2° </w:t>
      </w:r>
      <w:r w:rsidRPr="00E75CB6">
        <w:rPr>
          <w:rFonts w:asciiTheme="majorHAnsi" w:hAnsiTheme="majorHAnsi" w:cstheme="majorHAnsi"/>
          <w:sz w:val="28"/>
          <w:szCs w:val="28"/>
        </w:rPr>
        <w:t>quadrimestre</w:t>
      </w:r>
      <w:r w:rsidR="00FC4B77" w:rsidRPr="00E75CB6">
        <w:rPr>
          <w:rFonts w:asciiTheme="majorHAnsi" w:hAnsiTheme="majorHAnsi" w:cstheme="majorHAnsi"/>
          <w:sz w:val="28"/>
          <w:szCs w:val="28"/>
        </w:rPr>
        <w:t xml:space="preserve"> (marzo</w:t>
      </w:r>
      <w:r w:rsidRPr="00E75CB6">
        <w:rPr>
          <w:rFonts w:asciiTheme="majorHAnsi" w:hAnsiTheme="majorHAnsi" w:cstheme="majorHAnsi"/>
          <w:sz w:val="28"/>
          <w:szCs w:val="28"/>
        </w:rPr>
        <w:t xml:space="preserve">). </w:t>
      </w:r>
    </w:p>
    <w:p w:rsidR="00FC4B77" w:rsidRPr="00E75CB6" w:rsidRDefault="00FC4B77" w:rsidP="00C43D06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Le prove finali nel mese di giugno. </w:t>
      </w:r>
    </w:p>
    <w:p w:rsidR="00FC4B77" w:rsidRPr="00E75CB6" w:rsidRDefault="00C43D06" w:rsidP="00FC4B7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Per gli alunni che presentano disabilità o disturbi specifici d’apprendimento</w:t>
      </w:r>
      <w:r w:rsidR="00FC4B77" w:rsidRPr="00E75CB6">
        <w:rPr>
          <w:rFonts w:asciiTheme="majorHAnsi" w:hAnsiTheme="majorHAnsi" w:cstheme="majorHAnsi"/>
          <w:sz w:val="28"/>
          <w:szCs w:val="28"/>
        </w:rPr>
        <w:t xml:space="preserve"> e/o evolutivi, </w:t>
      </w:r>
      <w:r w:rsidR="00A52513">
        <w:rPr>
          <w:rFonts w:asciiTheme="majorHAnsi" w:hAnsiTheme="majorHAnsi" w:cstheme="majorHAnsi"/>
          <w:sz w:val="28"/>
          <w:szCs w:val="28"/>
        </w:rPr>
        <w:t>le prove</w:t>
      </w:r>
      <w:r w:rsidRPr="00E75CB6">
        <w:rPr>
          <w:rFonts w:asciiTheme="majorHAnsi" w:hAnsiTheme="majorHAnsi" w:cstheme="majorHAnsi"/>
          <w:sz w:val="28"/>
          <w:szCs w:val="28"/>
        </w:rPr>
        <w:t xml:space="preserve"> </w:t>
      </w:r>
      <w:r w:rsidR="00A272FE">
        <w:rPr>
          <w:rFonts w:asciiTheme="majorHAnsi" w:hAnsiTheme="majorHAnsi" w:cstheme="majorHAnsi"/>
          <w:sz w:val="28"/>
          <w:szCs w:val="28"/>
        </w:rPr>
        <w:t>saranno</w:t>
      </w:r>
      <w:r w:rsidR="00FC4B77" w:rsidRPr="00E75CB6">
        <w:rPr>
          <w:rFonts w:asciiTheme="majorHAnsi" w:hAnsiTheme="majorHAnsi" w:cstheme="majorHAnsi"/>
          <w:sz w:val="28"/>
          <w:szCs w:val="28"/>
        </w:rPr>
        <w:t xml:space="preserve"> </w:t>
      </w:r>
      <w:r w:rsidR="00A272FE">
        <w:rPr>
          <w:rFonts w:asciiTheme="majorHAnsi" w:hAnsiTheme="majorHAnsi" w:cstheme="majorHAnsi"/>
          <w:sz w:val="28"/>
          <w:szCs w:val="28"/>
        </w:rPr>
        <w:t>strutturate sulla base de</w:t>
      </w:r>
      <w:r w:rsidRPr="00E75CB6">
        <w:rPr>
          <w:rFonts w:asciiTheme="majorHAnsi" w:hAnsiTheme="majorHAnsi" w:cstheme="majorHAnsi"/>
          <w:sz w:val="28"/>
          <w:szCs w:val="28"/>
        </w:rPr>
        <w:t>lle indicazioni dei</w:t>
      </w:r>
      <w:r w:rsidR="00FC4B77" w:rsidRPr="00E75CB6">
        <w:rPr>
          <w:rFonts w:asciiTheme="majorHAnsi" w:hAnsiTheme="majorHAnsi" w:cstheme="majorHAnsi"/>
          <w:sz w:val="28"/>
          <w:szCs w:val="28"/>
        </w:rPr>
        <w:t xml:space="preserve"> Consigli di intersezione/interclasse/</w:t>
      </w:r>
      <w:r w:rsidRPr="00E75CB6">
        <w:rPr>
          <w:rFonts w:asciiTheme="majorHAnsi" w:hAnsiTheme="majorHAnsi" w:cstheme="majorHAnsi"/>
          <w:sz w:val="28"/>
          <w:szCs w:val="28"/>
        </w:rPr>
        <w:t>Dipartimenti disciplinari</w:t>
      </w:r>
      <w:r w:rsidR="00A272FE">
        <w:rPr>
          <w:rFonts w:asciiTheme="majorHAnsi" w:hAnsiTheme="majorHAnsi" w:cstheme="majorHAnsi"/>
          <w:sz w:val="28"/>
          <w:szCs w:val="28"/>
        </w:rPr>
        <w:t>,</w:t>
      </w:r>
      <w:r w:rsidRPr="00E75CB6">
        <w:rPr>
          <w:rFonts w:asciiTheme="majorHAnsi" w:hAnsiTheme="majorHAnsi" w:cstheme="majorHAnsi"/>
          <w:sz w:val="28"/>
          <w:szCs w:val="28"/>
        </w:rPr>
        <w:t xml:space="preserve"> a seguito di un confronto con i docenti di Sostegno.</w:t>
      </w:r>
      <w:r w:rsidR="00FC4B77" w:rsidRPr="00E75CB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F6BBF" w:rsidRPr="00E75CB6" w:rsidRDefault="00CF6BBF" w:rsidP="00FC4B7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 xml:space="preserve">Restituzione degli esiti delle prove </w:t>
      </w:r>
    </w:p>
    <w:p w:rsidR="00F62084" w:rsidRPr="00E75CB6" w:rsidRDefault="00A272FE" w:rsidP="00F6208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Gli esiti delle prove comuni saranno discussi</w:t>
      </w:r>
      <w:r w:rsidR="00F62084" w:rsidRPr="00E75CB6">
        <w:rPr>
          <w:rFonts w:asciiTheme="majorHAnsi" w:hAnsiTheme="majorHAnsi" w:cstheme="majorHAnsi"/>
          <w:sz w:val="28"/>
          <w:szCs w:val="28"/>
        </w:rPr>
        <w:t xml:space="preserve"> in sede collegiale e costitui</w:t>
      </w:r>
      <w:r>
        <w:rPr>
          <w:rFonts w:asciiTheme="majorHAnsi" w:hAnsiTheme="majorHAnsi" w:cstheme="majorHAnsi"/>
          <w:sz w:val="28"/>
          <w:szCs w:val="28"/>
        </w:rPr>
        <w:t>ranno elementi utili</w:t>
      </w:r>
      <w:r w:rsidR="00F62084" w:rsidRPr="00E75CB6">
        <w:rPr>
          <w:rFonts w:asciiTheme="majorHAnsi" w:hAnsiTheme="majorHAnsi" w:cstheme="majorHAnsi"/>
          <w:sz w:val="28"/>
          <w:szCs w:val="28"/>
        </w:rPr>
        <w:t xml:space="preserve"> per esaminare i punti di forza e di debolezza al fine di potenziare e migliorar</w:t>
      </w:r>
      <w:r w:rsidR="008435DF" w:rsidRPr="00E75CB6">
        <w:rPr>
          <w:rFonts w:asciiTheme="majorHAnsi" w:hAnsiTheme="majorHAnsi" w:cstheme="majorHAnsi"/>
          <w:sz w:val="28"/>
          <w:szCs w:val="28"/>
        </w:rPr>
        <w:t>e l'azione didattica dell’</w:t>
      </w:r>
      <w:r w:rsidR="00F62084" w:rsidRPr="00E75CB6">
        <w:rPr>
          <w:rFonts w:asciiTheme="majorHAnsi" w:hAnsiTheme="majorHAnsi" w:cstheme="majorHAnsi"/>
          <w:sz w:val="28"/>
          <w:szCs w:val="28"/>
        </w:rPr>
        <w:t>Istituto.</w:t>
      </w:r>
    </w:p>
    <w:p w:rsidR="005D301B" w:rsidRDefault="00F62084" w:rsidP="005D06E2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D301B">
        <w:rPr>
          <w:rFonts w:asciiTheme="majorHAnsi" w:hAnsiTheme="majorHAnsi" w:cstheme="majorHAnsi"/>
          <w:b/>
          <w:sz w:val="28"/>
          <w:szCs w:val="28"/>
        </w:rPr>
        <w:t>Valore pedagogico-didattico delle prove comuni</w:t>
      </w:r>
      <w:r w:rsidR="0057383A" w:rsidRPr="005D301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F62084" w:rsidRPr="005D301B" w:rsidRDefault="00F62084" w:rsidP="005D301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D301B">
        <w:rPr>
          <w:rFonts w:asciiTheme="majorHAnsi" w:hAnsiTheme="majorHAnsi" w:cstheme="majorHAnsi"/>
          <w:b/>
          <w:sz w:val="28"/>
          <w:szCs w:val="28"/>
        </w:rPr>
        <w:t>Prove iniziali</w:t>
      </w:r>
    </w:p>
    <w:p w:rsidR="0057383A" w:rsidRPr="00E75CB6" w:rsidRDefault="00F62084" w:rsidP="00F6208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 xml:space="preserve">Sono fondamentali per </w:t>
      </w:r>
      <w:r w:rsidR="00A272FE">
        <w:rPr>
          <w:rFonts w:asciiTheme="majorHAnsi" w:hAnsiTheme="majorHAnsi" w:cstheme="majorHAnsi"/>
          <w:sz w:val="28"/>
          <w:szCs w:val="28"/>
        </w:rPr>
        <w:t>esplorare</w:t>
      </w:r>
      <w:r w:rsidRPr="00E75CB6">
        <w:rPr>
          <w:rFonts w:asciiTheme="majorHAnsi" w:hAnsiTheme="majorHAnsi" w:cstheme="majorHAnsi"/>
          <w:sz w:val="28"/>
          <w:szCs w:val="28"/>
        </w:rPr>
        <w:t xml:space="preserve"> le conoscenze e le abilità poss</w:t>
      </w:r>
      <w:r w:rsidR="0057383A" w:rsidRPr="00E75CB6">
        <w:rPr>
          <w:rFonts w:asciiTheme="majorHAnsi" w:hAnsiTheme="majorHAnsi" w:cstheme="majorHAnsi"/>
          <w:sz w:val="28"/>
          <w:szCs w:val="28"/>
        </w:rPr>
        <w:t>edute dag</w:t>
      </w:r>
      <w:r w:rsidR="00A272FE">
        <w:rPr>
          <w:rFonts w:asciiTheme="majorHAnsi" w:hAnsiTheme="majorHAnsi" w:cstheme="majorHAnsi"/>
          <w:sz w:val="28"/>
          <w:szCs w:val="28"/>
        </w:rPr>
        <w:t xml:space="preserve">li alunni in ingresso, dato che </w:t>
      </w:r>
      <w:r w:rsidRPr="00E75CB6">
        <w:rPr>
          <w:rFonts w:asciiTheme="majorHAnsi" w:hAnsiTheme="majorHAnsi" w:cstheme="majorHAnsi"/>
          <w:sz w:val="28"/>
          <w:szCs w:val="28"/>
        </w:rPr>
        <w:t xml:space="preserve">rispondono ad una logica valutativa di tipo: </w:t>
      </w:r>
    </w:p>
    <w:p w:rsidR="0057383A" w:rsidRPr="00E75CB6" w:rsidRDefault="00F62084" w:rsidP="00F6208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- Diagnostico: i docenti racco</w:t>
      </w:r>
      <w:r w:rsidR="0057383A" w:rsidRPr="00E75CB6">
        <w:rPr>
          <w:rFonts w:asciiTheme="majorHAnsi" w:hAnsiTheme="majorHAnsi" w:cstheme="majorHAnsi"/>
          <w:sz w:val="28"/>
          <w:szCs w:val="28"/>
        </w:rPr>
        <w:t xml:space="preserve">lgono </w:t>
      </w:r>
      <w:r w:rsidRPr="00E75CB6">
        <w:rPr>
          <w:rFonts w:asciiTheme="majorHAnsi" w:hAnsiTheme="majorHAnsi" w:cstheme="majorHAnsi"/>
          <w:sz w:val="28"/>
          <w:szCs w:val="28"/>
        </w:rPr>
        <w:t xml:space="preserve">informazioni utili per la definizione del percorso didattico da intraprendere. </w:t>
      </w:r>
    </w:p>
    <w:p w:rsidR="00F62084" w:rsidRPr="00E75CB6" w:rsidRDefault="00F62084" w:rsidP="00F62084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- Programmatico: le competenze effettivamen</w:t>
      </w:r>
      <w:r w:rsidR="0057383A" w:rsidRPr="00E75CB6">
        <w:rPr>
          <w:rFonts w:asciiTheme="majorHAnsi" w:hAnsiTheme="majorHAnsi" w:cstheme="majorHAnsi"/>
          <w:sz w:val="28"/>
          <w:szCs w:val="28"/>
        </w:rPr>
        <w:t>te possedute dagli alunni so</w:t>
      </w:r>
      <w:r w:rsidRPr="00E75CB6">
        <w:rPr>
          <w:rFonts w:asciiTheme="majorHAnsi" w:hAnsiTheme="majorHAnsi" w:cstheme="majorHAnsi"/>
          <w:sz w:val="28"/>
          <w:szCs w:val="28"/>
        </w:rPr>
        <w:t>no utilizza</w:t>
      </w:r>
      <w:r w:rsidR="005327C2" w:rsidRPr="00E75CB6">
        <w:rPr>
          <w:rFonts w:asciiTheme="majorHAnsi" w:hAnsiTheme="majorHAnsi" w:cstheme="majorHAnsi"/>
          <w:sz w:val="28"/>
          <w:szCs w:val="28"/>
        </w:rPr>
        <w:t xml:space="preserve">te dai docenti per </w:t>
      </w:r>
      <w:r w:rsidR="00A272FE">
        <w:rPr>
          <w:rFonts w:asciiTheme="majorHAnsi" w:hAnsiTheme="majorHAnsi" w:cstheme="majorHAnsi"/>
          <w:sz w:val="28"/>
          <w:szCs w:val="28"/>
        </w:rPr>
        <w:t xml:space="preserve">progettare </w:t>
      </w:r>
      <w:r w:rsidRPr="00E75CB6">
        <w:rPr>
          <w:rFonts w:asciiTheme="majorHAnsi" w:hAnsiTheme="majorHAnsi" w:cstheme="majorHAnsi"/>
          <w:sz w:val="28"/>
          <w:szCs w:val="28"/>
        </w:rPr>
        <w:t>interventi didattici, segu</w:t>
      </w:r>
      <w:r w:rsidR="005327C2" w:rsidRPr="00E75CB6">
        <w:rPr>
          <w:rFonts w:asciiTheme="majorHAnsi" w:hAnsiTheme="majorHAnsi" w:cstheme="majorHAnsi"/>
          <w:sz w:val="28"/>
          <w:szCs w:val="28"/>
        </w:rPr>
        <w:t>endo il curricolo verticale</w:t>
      </w:r>
      <w:r w:rsidRPr="00E75CB6">
        <w:rPr>
          <w:rFonts w:asciiTheme="majorHAnsi" w:hAnsiTheme="majorHAnsi" w:cstheme="majorHAnsi"/>
          <w:sz w:val="28"/>
          <w:szCs w:val="28"/>
        </w:rPr>
        <w:t xml:space="preserve"> dell’Istituto.</w:t>
      </w:r>
    </w:p>
    <w:p w:rsidR="0057383A" w:rsidRPr="00E75CB6" w:rsidRDefault="00F62084" w:rsidP="005D301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 xml:space="preserve">Prove </w:t>
      </w:r>
      <w:r w:rsidR="0057383A" w:rsidRPr="00E75CB6">
        <w:rPr>
          <w:rFonts w:asciiTheme="majorHAnsi" w:hAnsiTheme="majorHAnsi" w:cstheme="majorHAnsi"/>
          <w:b/>
          <w:sz w:val="28"/>
          <w:szCs w:val="28"/>
        </w:rPr>
        <w:t>intermedie</w:t>
      </w:r>
      <w:r w:rsidR="0057383A" w:rsidRPr="00E75CB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57383A" w:rsidRPr="00E75CB6" w:rsidRDefault="0057383A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lastRenderedPageBreak/>
        <w:t xml:space="preserve">La rilevazione delle competenze intermedie risponde ad una logica valutativa di tipo: </w:t>
      </w:r>
    </w:p>
    <w:p w:rsidR="005327C2" w:rsidRPr="00E75CB6" w:rsidRDefault="005327C2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- Formativo: gli alunni potranno essere aiutati a raggiungere consapevolezza su quanto hanno realmente appreso, sui propri punti di forza e </w:t>
      </w:r>
      <w:r w:rsidR="00A272FE">
        <w:rPr>
          <w:rFonts w:asciiTheme="majorHAnsi" w:hAnsiTheme="majorHAnsi" w:cstheme="majorHAnsi"/>
          <w:sz w:val="28"/>
          <w:szCs w:val="28"/>
        </w:rPr>
        <w:t>di debolezza, mentre il</w:t>
      </w:r>
      <w:r w:rsidRPr="00E75CB6">
        <w:rPr>
          <w:rFonts w:asciiTheme="majorHAnsi" w:hAnsiTheme="majorHAnsi" w:cstheme="majorHAnsi"/>
          <w:sz w:val="28"/>
          <w:szCs w:val="28"/>
        </w:rPr>
        <w:t xml:space="preserve"> docente</w:t>
      </w:r>
      <w:r w:rsidR="00A272FE">
        <w:rPr>
          <w:rFonts w:asciiTheme="majorHAnsi" w:hAnsiTheme="majorHAnsi" w:cstheme="majorHAnsi"/>
          <w:sz w:val="28"/>
          <w:szCs w:val="28"/>
        </w:rPr>
        <w:t xml:space="preserve"> avrà</w:t>
      </w:r>
      <w:r w:rsidRPr="00E75CB6">
        <w:rPr>
          <w:rFonts w:asciiTheme="majorHAnsi" w:hAnsiTheme="majorHAnsi" w:cstheme="majorHAnsi"/>
          <w:sz w:val="28"/>
          <w:szCs w:val="28"/>
        </w:rPr>
        <w:t xml:space="preserve"> a disposizione dati utili per assumere decisioni didattiche adeguate ai bisogni individuali degli studenti, modificando, eventualmente, le procedure, i metodi e gli strumenti. </w:t>
      </w:r>
    </w:p>
    <w:p w:rsidR="00F62084" w:rsidRPr="00E75CB6" w:rsidRDefault="00F62084" w:rsidP="005D301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5CB6">
        <w:rPr>
          <w:rFonts w:asciiTheme="majorHAnsi" w:hAnsiTheme="majorHAnsi" w:cstheme="majorHAnsi"/>
          <w:b/>
          <w:sz w:val="28"/>
          <w:szCs w:val="28"/>
        </w:rPr>
        <w:t>Prove finali</w:t>
      </w:r>
    </w:p>
    <w:p w:rsidR="0057383A" w:rsidRPr="00E75CB6" w:rsidRDefault="0057383A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Le prove finali rispondono ad una logica valutativa di tipo: </w:t>
      </w:r>
    </w:p>
    <w:p w:rsidR="00A272FE" w:rsidRDefault="0057383A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- Sommativo: gli esiti delle prove forni</w:t>
      </w:r>
      <w:r w:rsidR="000F47A3" w:rsidRPr="00E75CB6">
        <w:rPr>
          <w:rFonts w:asciiTheme="majorHAnsi" w:hAnsiTheme="majorHAnsi" w:cstheme="majorHAnsi"/>
          <w:sz w:val="28"/>
          <w:szCs w:val="28"/>
        </w:rPr>
        <w:t>scono</w:t>
      </w:r>
      <w:r w:rsidRPr="00E75CB6">
        <w:rPr>
          <w:rFonts w:asciiTheme="majorHAnsi" w:hAnsiTheme="majorHAnsi" w:cstheme="majorHAnsi"/>
          <w:sz w:val="28"/>
          <w:szCs w:val="28"/>
        </w:rPr>
        <w:t xml:space="preserve"> al docente informazioni per esprimere un giudizio complessivo sugli apprendimenti conseguiti d</w:t>
      </w:r>
      <w:r w:rsidR="000F47A3" w:rsidRPr="00E75CB6">
        <w:rPr>
          <w:rFonts w:asciiTheme="majorHAnsi" w:hAnsiTheme="majorHAnsi" w:cstheme="majorHAnsi"/>
          <w:sz w:val="28"/>
          <w:szCs w:val="28"/>
        </w:rPr>
        <w:t xml:space="preserve">a ciascun allievo. </w:t>
      </w:r>
    </w:p>
    <w:p w:rsidR="0057383A" w:rsidRPr="00E75CB6" w:rsidRDefault="000F47A3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 xml:space="preserve">I dati </w:t>
      </w:r>
      <w:r w:rsidR="00A272FE">
        <w:rPr>
          <w:rFonts w:asciiTheme="majorHAnsi" w:hAnsiTheme="majorHAnsi" w:cstheme="majorHAnsi"/>
          <w:sz w:val="28"/>
          <w:szCs w:val="28"/>
        </w:rPr>
        <w:t xml:space="preserve">saranno </w:t>
      </w:r>
      <w:r w:rsidR="0057383A" w:rsidRPr="00E75CB6">
        <w:rPr>
          <w:rFonts w:asciiTheme="majorHAnsi" w:hAnsiTheme="majorHAnsi" w:cstheme="majorHAnsi"/>
          <w:sz w:val="28"/>
          <w:szCs w:val="28"/>
        </w:rPr>
        <w:t>utilizzati per redigere un bilancio final</w:t>
      </w:r>
      <w:r w:rsidR="00A272FE">
        <w:rPr>
          <w:rFonts w:asciiTheme="majorHAnsi" w:hAnsiTheme="majorHAnsi" w:cstheme="majorHAnsi"/>
          <w:sz w:val="28"/>
          <w:szCs w:val="28"/>
        </w:rPr>
        <w:t xml:space="preserve">e della progettazione didattica attraverso il </w:t>
      </w:r>
      <w:r w:rsidR="0057383A" w:rsidRPr="00E75CB6">
        <w:rPr>
          <w:rFonts w:asciiTheme="majorHAnsi" w:hAnsiTheme="majorHAnsi" w:cstheme="majorHAnsi"/>
          <w:sz w:val="28"/>
          <w:szCs w:val="28"/>
        </w:rPr>
        <w:t xml:space="preserve">confronto con le prove precedentemente somministrate. </w:t>
      </w:r>
    </w:p>
    <w:p w:rsidR="0057383A" w:rsidRDefault="0057383A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75CB6">
        <w:rPr>
          <w:rFonts w:asciiTheme="majorHAnsi" w:hAnsiTheme="majorHAnsi" w:cstheme="majorHAnsi"/>
          <w:sz w:val="28"/>
          <w:szCs w:val="28"/>
        </w:rPr>
        <w:t>- Di sistema: la raccolta dei dati e l’anal</w:t>
      </w:r>
      <w:r w:rsidR="000F47A3" w:rsidRPr="00E75CB6">
        <w:rPr>
          <w:rFonts w:asciiTheme="majorHAnsi" w:hAnsiTheme="majorHAnsi" w:cstheme="majorHAnsi"/>
          <w:sz w:val="28"/>
          <w:szCs w:val="28"/>
        </w:rPr>
        <w:t>isi a livello d’Istituto fornisce</w:t>
      </w:r>
      <w:r w:rsidRPr="00E75CB6">
        <w:rPr>
          <w:rFonts w:asciiTheme="majorHAnsi" w:hAnsiTheme="majorHAnsi" w:cstheme="majorHAnsi"/>
          <w:sz w:val="28"/>
          <w:szCs w:val="28"/>
        </w:rPr>
        <w:t xml:space="preserve"> ai</w:t>
      </w:r>
      <w:r w:rsidR="000F47A3" w:rsidRPr="00E75CB6">
        <w:rPr>
          <w:rFonts w:asciiTheme="majorHAnsi" w:hAnsiTheme="majorHAnsi" w:cstheme="majorHAnsi"/>
          <w:sz w:val="28"/>
          <w:szCs w:val="28"/>
        </w:rPr>
        <w:t xml:space="preserve"> Consigli di Intersezione/I</w:t>
      </w:r>
      <w:r w:rsidRPr="00E75CB6">
        <w:rPr>
          <w:rFonts w:asciiTheme="majorHAnsi" w:hAnsiTheme="majorHAnsi" w:cstheme="majorHAnsi"/>
          <w:sz w:val="28"/>
          <w:szCs w:val="28"/>
        </w:rPr>
        <w:t>nterclasse</w:t>
      </w:r>
      <w:r w:rsidR="000F47A3" w:rsidRPr="00E75CB6">
        <w:rPr>
          <w:rFonts w:asciiTheme="majorHAnsi" w:hAnsiTheme="majorHAnsi" w:cstheme="majorHAnsi"/>
          <w:sz w:val="28"/>
          <w:szCs w:val="28"/>
        </w:rPr>
        <w:t>/</w:t>
      </w:r>
      <w:r w:rsidRPr="00E75CB6">
        <w:rPr>
          <w:rFonts w:asciiTheme="majorHAnsi" w:hAnsiTheme="majorHAnsi" w:cstheme="majorHAnsi"/>
          <w:sz w:val="28"/>
          <w:szCs w:val="28"/>
        </w:rPr>
        <w:t>Dipartimenti disciplinari e al Collegio Docenti un quadro significativo globale</w:t>
      </w:r>
      <w:r w:rsidR="005D301B">
        <w:rPr>
          <w:rFonts w:asciiTheme="majorHAnsi" w:hAnsiTheme="majorHAnsi" w:cstheme="majorHAnsi"/>
          <w:sz w:val="28"/>
          <w:szCs w:val="28"/>
        </w:rPr>
        <w:t>,</w:t>
      </w:r>
      <w:r w:rsidRPr="00E75CB6">
        <w:rPr>
          <w:rFonts w:asciiTheme="majorHAnsi" w:hAnsiTheme="majorHAnsi" w:cstheme="majorHAnsi"/>
          <w:sz w:val="28"/>
          <w:szCs w:val="28"/>
        </w:rPr>
        <w:t xml:space="preserve"> relativo all’apprendimento delle discipline in vista di even</w:t>
      </w:r>
      <w:r w:rsidR="00A272FE">
        <w:rPr>
          <w:rFonts w:asciiTheme="majorHAnsi" w:hAnsiTheme="majorHAnsi" w:cstheme="majorHAnsi"/>
          <w:sz w:val="28"/>
          <w:szCs w:val="28"/>
        </w:rPr>
        <w:t xml:space="preserve">tuali interventi migliorativi, </w:t>
      </w:r>
      <w:r w:rsidRPr="00E75CB6">
        <w:rPr>
          <w:rFonts w:asciiTheme="majorHAnsi" w:hAnsiTheme="majorHAnsi" w:cstheme="majorHAnsi"/>
          <w:sz w:val="28"/>
          <w:szCs w:val="28"/>
        </w:rPr>
        <w:t xml:space="preserve">della stesura di progetti compensativi mirati. </w:t>
      </w:r>
    </w:p>
    <w:p w:rsidR="00D01344" w:rsidRDefault="00D01344" w:rsidP="0057383A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53D4B" w:rsidRPr="00553D4B" w:rsidRDefault="00D3792C" w:rsidP="00D01344">
      <w:pPr>
        <w:spacing w:after="0"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Michela </w:t>
      </w:r>
      <w:r w:rsidR="00553D4B" w:rsidRPr="00553D4B">
        <w:rPr>
          <w:rFonts w:asciiTheme="majorHAnsi" w:hAnsiTheme="majorHAnsi" w:cstheme="majorHAnsi"/>
          <w:b/>
          <w:sz w:val="28"/>
          <w:szCs w:val="28"/>
        </w:rPr>
        <w:t>Giuseppina Ambrosio</w:t>
      </w:r>
    </w:p>
    <w:p w:rsidR="00D01344" w:rsidRPr="00553D4B" w:rsidRDefault="00D01344" w:rsidP="00D01344">
      <w:pPr>
        <w:spacing w:after="0"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553D4B">
        <w:rPr>
          <w:rFonts w:asciiTheme="majorHAnsi" w:hAnsiTheme="majorHAnsi" w:cstheme="majorHAnsi"/>
          <w:b/>
          <w:sz w:val="28"/>
          <w:szCs w:val="28"/>
        </w:rPr>
        <w:t>Docente Funzione Strumentale Area 1</w:t>
      </w:r>
    </w:p>
    <w:p w:rsidR="00F62084" w:rsidRPr="00553D4B" w:rsidRDefault="00F62084" w:rsidP="00F62084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F62084" w:rsidRPr="00E75CB6" w:rsidRDefault="00F62084" w:rsidP="00CF6BB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F62084" w:rsidRPr="00E75CB6" w:rsidRDefault="00F62084" w:rsidP="00CF6BB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F62084" w:rsidRPr="00E75CB6" w:rsidRDefault="00F62084" w:rsidP="00CF6BB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F62084" w:rsidRPr="00E75CB6" w:rsidRDefault="00F62084" w:rsidP="00CF6BB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409AB" w:rsidRPr="00E75CB6" w:rsidRDefault="001409AB" w:rsidP="00CF6BBF">
      <w:pPr>
        <w:pStyle w:val="Paragrafoelenco"/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1409AB" w:rsidRPr="00E75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2E0"/>
    <w:multiLevelType w:val="hybridMultilevel"/>
    <w:tmpl w:val="AED00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4C18"/>
    <w:multiLevelType w:val="hybridMultilevel"/>
    <w:tmpl w:val="F1D65C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C0D65"/>
    <w:multiLevelType w:val="hybridMultilevel"/>
    <w:tmpl w:val="78A0145E"/>
    <w:lvl w:ilvl="0" w:tplc="61322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4041"/>
    <w:multiLevelType w:val="hybridMultilevel"/>
    <w:tmpl w:val="FB34C24C"/>
    <w:lvl w:ilvl="0" w:tplc="C112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904CA"/>
    <w:multiLevelType w:val="hybridMultilevel"/>
    <w:tmpl w:val="4EE4EB06"/>
    <w:lvl w:ilvl="0" w:tplc="045C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9"/>
    <w:rsid w:val="000724C0"/>
    <w:rsid w:val="000E5AC9"/>
    <w:rsid w:val="000F47A3"/>
    <w:rsid w:val="00107EBA"/>
    <w:rsid w:val="001409AB"/>
    <w:rsid w:val="001B1C54"/>
    <w:rsid w:val="005327C2"/>
    <w:rsid w:val="00553D4B"/>
    <w:rsid w:val="0057383A"/>
    <w:rsid w:val="005860B5"/>
    <w:rsid w:val="005D301B"/>
    <w:rsid w:val="006919ED"/>
    <w:rsid w:val="006F23D2"/>
    <w:rsid w:val="00714AF5"/>
    <w:rsid w:val="00834F3C"/>
    <w:rsid w:val="008435DF"/>
    <w:rsid w:val="00A272FE"/>
    <w:rsid w:val="00A3561F"/>
    <w:rsid w:val="00A52513"/>
    <w:rsid w:val="00C43D06"/>
    <w:rsid w:val="00C52774"/>
    <w:rsid w:val="00CF6BBF"/>
    <w:rsid w:val="00D01344"/>
    <w:rsid w:val="00D3792C"/>
    <w:rsid w:val="00E75CB6"/>
    <w:rsid w:val="00F62084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7893"/>
  <w15:chartTrackingRefBased/>
  <w15:docId w15:val="{F133D214-6EAC-456E-86E6-4DF65537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5A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stitutocomprensivodesic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aic87400e@pec.icsdesic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ic874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2021-10-03T10:19:00Z</dcterms:created>
  <dcterms:modified xsi:type="dcterms:W3CDTF">2021-10-16T12:54:00Z</dcterms:modified>
</cp:coreProperties>
</file>