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CE" w:rsidRPr="00AA66CB" w:rsidRDefault="000E40CE" w:rsidP="000E40CE">
      <w:pPr>
        <w:pStyle w:val="Titolo6"/>
        <w:spacing w:before="0" w:after="0" w:line="36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66CB"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562350" cy="666750"/>
            <wp:effectExtent l="19050" t="19050" r="19050" b="19050"/>
            <wp:docPr id="8" name="Immagine 2" descr="Pon_Logo_full_MIU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Logo_full_MIUR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40CE" w:rsidRPr="00AA66CB" w:rsidRDefault="000E40CE" w:rsidP="000E40CE">
      <w:pPr>
        <w:pStyle w:val="Titolo2"/>
        <w:tabs>
          <w:tab w:val="clear" w:pos="0"/>
          <w:tab w:val="left" w:pos="-720"/>
        </w:tabs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  <w:highlight w:val="cyan"/>
        </w:rPr>
      </w:pPr>
      <w:r w:rsidRPr="00AA66CB">
        <w:rPr>
          <w:rFonts w:ascii="Times New Roman" w:hAnsi="Times New Roman" w:cs="Times New Roman"/>
          <w:b w:val="0"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71500" cy="457200"/>
            <wp:effectExtent l="19050" t="0" r="0" b="0"/>
            <wp:wrapNone/>
            <wp:docPr id="9" name="Immagine 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  <w:highlight w:val="green"/>
        </w:rPr>
        <w:t>ISTITUTO COMPRENSIVO STATALE *VITTORIO DE SICA*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</w:rPr>
      </w:pPr>
      <w:r w:rsidRPr="00AA66CB">
        <w:rPr>
          <w:rFonts w:ascii="Times New Roman" w:hAnsi="Times New Roman" w:cs="Times New Roman"/>
          <w:b w:val="0"/>
        </w:rPr>
        <w:t xml:space="preserve">Distretto 33-Cod </w:t>
      </w:r>
      <w:proofErr w:type="spellStart"/>
      <w:r w:rsidRPr="00AA66CB">
        <w:rPr>
          <w:rFonts w:ascii="Times New Roman" w:hAnsi="Times New Roman" w:cs="Times New Roman"/>
          <w:b w:val="0"/>
        </w:rPr>
        <w:t>Mecc</w:t>
      </w:r>
      <w:proofErr w:type="spellEnd"/>
      <w:r w:rsidRPr="00AA66CB">
        <w:rPr>
          <w:rFonts w:ascii="Times New Roman" w:hAnsi="Times New Roman" w:cs="Times New Roman"/>
          <w:b w:val="0"/>
        </w:rPr>
        <w:t xml:space="preserve">. NAIC87400E-Direzione Amm.va </w:t>
      </w:r>
      <w:proofErr w:type="spellStart"/>
      <w:r w:rsidRPr="00AA66CB">
        <w:rPr>
          <w:rFonts w:ascii="Times New Roman" w:hAnsi="Times New Roman" w:cs="Times New Roman"/>
          <w:b w:val="0"/>
        </w:rPr>
        <w:t>Tel</w:t>
      </w:r>
      <w:proofErr w:type="spellEnd"/>
      <w:r w:rsidRPr="00AA66CB">
        <w:rPr>
          <w:rFonts w:ascii="Times New Roman" w:hAnsi="Times New Roman" w:cs="Times New Roman"/>
          <w:b w:val="0"/>
        </w:rPr>
        <w:t>-Fax 0817742411 -Succursale 0817742140 -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</w:rPr>
        <w:t xml:space="preserve">Codice Fiscale 80160310639Via De </w:t>
      </w:r>
      <w:proofErr w:type="spellStart"/>
      <w:r w:rsidRPr="00AA66CB">
        <w:rPr>
          <w:rFonts w:ascii="Times New Roman" w:hAnsi="Times New Roman" w:cs="Times New Roman"/>
          <w:b w:val="0"/>
          <w:bCs w:val="0"/>
        </w:rPr>
        <w:t>Carolis</w:t>
      </w:r>
      <w:proofErr w:type="spellEnd"/>
      <w:r w:rsidRPr="00AA66CB">
        <w:rPr>
          <w:rFonts w:ascii="Times New Roman" w:hAnsi="Times New Roman" w:cs="Times New Roman"/>
          <w:b w:val="0"/>
          <w:bCs w:val="0"/>
        </w:rPr>
        <w:t>, 4 -80040 VOLLA(Napoli)</w:t>
      </w:r>
    </w:p>
    <w:p w:rsidR="000E40CE" w:rsidRPr="00AA66CB" w:rsidRDefault="000E40CE" w:rsidP="000E40CE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spacing w:line="360" w:lineRule="auto"/>
        <w:rPr>
          <w:rFonts w:ascii="Times New Roman" w:hAnsi="Times New Roman" w:cs="Times New Roman"/>
          <w:b w:val="0"/>
          <w:i w:val="0"/>
          <w:iCs w:val="0"/>
        </w:rPr>
      </w:pPr>
      <w:proofErr w:type="spellStart"/>
      <w:r w:rsidRPr="00AA66CB">
        <w:rPr>
          <w:rFonts w:ascii="Times New Roman" w:hAnsi="Times New Roman" w:cs="Times New Roman"/>
          <w:b w:val="0"/>
          <w:i w:val="0"/>
          <w:iCs w:val="0"/>
        </w:rPr>
        <w:t>e_mail</w:t>
      </w:r>
      <w:proofErr w:type="spellEnd"/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: </w:t>
      </w:r>
      <w:hyperlink r:id="rId10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–  </w:t>
      </w:r>
      <w:hyperlink r:id="rId11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naic87400e@pec.istruzione.it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- Sito  Web: www.istitutocomprensivodesica.gov.it</w:t>
      </w:r>
    </w:p>
    <w:p w:rsidR="000E40CE" w:rsidRPr="00AA66CB" w:rsidRDefault="00583D98" w:rsidP="000E40CE">
      <w:pPr>
        <w:spacing w:line="360" w:lineRule="auto"/>
        <w:jc w:val="center"/>
        <w:rPr>
          <w:bCs/>
        </w:rPr>
      </w:pPr>
      <w:r>
        <w:rPr>
          <w:bCs/>
        </w:rPr>
        <w:pict>
          <v:rect id="_x0000_i1025" style="width:477.1pt;height:3.75pt" o:hrpct="990" o:hralign="center" o:hrstd="t" o:hrnoshade="t" o:hr="t" fillcolor="green" stroked="f"/>
        </w:pict>
      </w:r>
    </w:p>
    <w:p w:rsidR="000E40CE" w:rsidRDefault="000E40CE" w:rsidP="00163FE5">
      <w:pPr>
        <w:spacing w:line="360" w:lineRule="auto"/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 w:rsidRPr="000E40CE">
        <w:rPr>
          <w:b/>
          <w:sz w:val="28"/>
          <w:szCs w:val="28"/>
        </w:rPr>
        <w:t>COMUNICAZIONE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legge n. 107/2015, commi</w:t>
      </w:r>
      <w:r w:rsidR="002E7D55">
        <w:rPr>
          <w:b/>
          <w:sz w:val="28"/>
          <w:szCs w:val="28"/>
        </w:rPr>
        <w:t xml:space="preserve"> 126, 127, 128.</w:t>
      </w:r>
    </w:p>
    <w:p w:rsidR="002E7D55" w:rsidRDefault="002E7D55" w:rsidP="000E40CE">
      <w:pPr>
        <w:spacing w:line="360" w:lineRule="auto"/>
        <w:jc w:val="both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7D55" w:rsidRDefault="002E7D55" w:rsidP="000E40CE">
      <w:pPr>
        <w:spacing w:line="360" w:lineRule="auto"/>
        <w:jc w:val="center"/>
        <w:rPr>
          <w:b/>
          <w:sz w:val="28"/>
          <w:szCs w:val="28"/>
        </w:rPr>
      </w:pPr>
    </w:p>
    <w:p w:rsidR="002E7D55" w:rsidRDefault="002E7D55" w:rsidP="002E7D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="00E92879">
        <w:rPr>
          <w:b/>
          <w:sz w:val="28"/>
          <w:szCs w:val="28"/>
        </w:rPr>
        <w:t xml:space="preserve">griglia </w:t>
      </w:r>
      <w:bookmarkStart w:id="0" w:name="_GoBack"/>
      <w:bookmarkEnd w:id="0"/>
      <w:r>
        <w:rPr>
          <w:b/>
          <w:sz w:val="28"/>
          <w:szCs w:val="28"/>
        </w:rPr>
        <w:t>contenente i criteri per la valorizzazione del merito del personale docente della scuola, pubblicata su questo sito il giorno 23 Giugno, è una “bozza” da sottoporre al Comitato di valutazione.</w:t>
      </w:r>
    </w:p>
    <w:p w:rsidR="000E40CE" w:rsidRDefault="000E40CE" w:rsidP="002E7D55">
      <w:pPr>
        <w:spacing w:line="360" w:lineRule="auto"/>
        <w:rPr>
          <w:b/>
          <w:sz w:val="28"/>
          <w:szCs w:val="28"/>
        </w:rPr>
      </w:pPr>
    </w:p>
    <w:p w:rsidR="00163FE5" w:rsidRDefault="00163FE5" w:rsidP="000E40CE">
      <w:pPr>
        <w:spacing w:line="360" w:lineRule="auto"/>
        <w:jc w:val="both"/>
        <w:rPr>
          <w:b/>
          <w:sz w:val="28"/>
          <w:szCs w:val="28"/>
        </w:rPr>
      </w:pPr>
    </w:p>
    <w:p w:rsidR="00312CDF" w:rsidRDefault="00312CDF" w:rsidP="00163FE5">
      <w:pPr>
        <w:spacing w:line="360" w:lineRule="auto"/>
        <w:jc w:val="right"/>
        <w:rPr>
          <w:b/>
          <w:sz w:val="28"/>
          <w:szCs w:val="28"/>
        </w:rPr>
      </w:pPr>
    </w:p>
    <w:p w:rsidR="00163FE5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163FE5" w:rsidRPr="000E40CE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Prof.ssa Sofia Montano</w:t>
      </w: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Pr="00AA66CB" w:rsidRDefault="000E40CE" w:rsidP="000E40CE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AA66CB">
        <w:br/>
      </w:r>
    </w:p>
    <w:p w:rsidR="000E40CE" w:rsidRPr="00AA66CB" w:rsidRDefault="000E40CE" w:rsidP="000E40CE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0E40CE" w:rsidRPr="00AA66CB" w:rsidTr="00E82639">
        <w:trPr>
          <w:tblCellSpacing w:w="0" w:type="dxa"/>
        </w:trPr>
        <w:tc>
          <w:tcPr>
            <w:tcW w:w="0" w:type="auto"/>
            <w:vAlign w:val="center"/>
          </w:tcPr>
          <w:p w:rsidR="000E40CE" w:rsidRPr="00AA66CB" w:rsidRDefault="000E40CE" w:rsidP="00E82639">
            <w:pPr>
              <w:spacing w:line="360" w:lineRule="auto"/>
            </w:pPr>
          </w:p>
        </w:tc>
      </w:tr>
    </w:tbl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  <w:jc w:val="center"/>
      </w:pPr>
    </w:p>
    <w:p w:rsidR="006B3965" w:rsidRDefault="006B3965"/>
    <w:sectPr w:rsidR="006B3965" w:rsidSect="000E40CE">
      <w:footerReference w:type="default" r:id="rId12"/>
      <w:pgSz w:w="11906" w:h="16838"/>
      <w:pgMar w:top="107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98" w:rsidRDefault="00583D98">
      <w:r>
        <w:separator/>
      </w:r>
    </w:p>
  </w:endnote>
  <w:endnote w:type="continuationSeparator" w:id="0">
    <w:p w:rsidR="00583D98" w:rsidRDefault="0058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F4" w:rsidRDefault="00163FE5" w:rsidP="001F048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287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70F4" w:rsidRDefault="00583D98" w:rsidP="00C648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98" w:rsidRDefault="00583D98">
      <w:r>
        <w:separator/>
      </w:r>
    </w:p>
  </w:footnote>
  <w:footnote w:type="continuationSeparator" w:id="0">
    <w:p w:rsidR="00583D98" w:rsidRDefault="0058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0E49"/>
    <w:multiLevelType w:val="hybridMultilevel"/>
    <w:tmpl w:val="FE467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5CE7"/>
    <w:multiLevelType w:val="hybridMultilevel"/>
    <w:tmpl w:val="18946202"/>
    <w:lvl w:ilvl="0" w:tplc="D494D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CE"/>
    <w:rsid w:val="00061646"/>
    <w:rsid w:val="00065BFE"/>
    <w:rsid w:val="000E40CE"/>
    <w:rsid w:val="00163FE5"/>
    <w:rsid w:val="002E7D55"/>
    <w:rsid w:val="00312CDF"/>
    <w:rsid w:val="00583D98"/>
    <w:rsid w:val="006B3965"/>
    <w:rsid w:val="007A375D"/>
    <w:rsid w:val="00A342C2"/>
    <w:rsid w:val="00DF6EE3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E40C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E40CE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E40CE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0E40CE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0E40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E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E40CE"/>
  </w:style>
  <w:style w:type="paragraph" w:styleId="Paragrafoelenco">
    <w:name w:val="List Paragraph"/>
    <w:basedOn w:val="Normale"/>
    <w:uiPriority w:val="34"/>
    <w:qFormat/>
    <w:rsid w:val="000E40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E40C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0C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7</cp:revision>
  <dcterms:created xsi:type="dcterms:W3CDTF">2016-06-23T09:07:00Z</dcterms:created>
  <dcterms:modified xsi:type="dcterms:W3CDTF">2016-06-25T13:26:00Z</dcterms:modified>
</cp:coreProperties>
</file>