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719" w:rsidRDefault="009D2719" w:rsidP="009D2719">
      <w:pPr>
        <w:pStyle w:val="NormaleWeb"/>
        <w:spacing w:before="0" w:beforeAutospacing="0" w:after="200" w:afterAutospacing="0"/>
        <w:ind w:left="4248" w:firstLine="708"/>
        <w:rPr>
          <w:rFonts w:ascii="&amp;quot" w:hAnsi="&amp;quot"/>
          <w:color w:val="000000"/>
          <w:sz w:val="20"/>
          <w:szCs w:val="20"/>
        </w:rPr>
      </w:pPr>
      <w:bookmarkStart w:id="0" w:name="_GoBack"/>
      <w:bookmarkEnd w:id="0"/>
      <w:r>
        <w:rPr>
          <w:rStyle w:val="Enfasicorsivo"/>
          <w:color w:val="000000"/>
          <w:sz w:val="28"/>
          <w:szCs w:val="28"/>
        </w:rPr>
        <w:t>Per il DSGA</w:t>
      </w:r>
      <w:r>
        <w:rPr>
          <w:color w:val="000000"/>
          <w:sz w:val="28"/>
          <w:szCs w:val="28"/>
        </w:rPr>
        <w:t xml:space="preserve">, </w:t>
      </w:r>
      <w:r>
        <w:rPr>
          <w:rStyle w:val="Enfasicorsivo"/>
          <w:color w:val="000000"/>
          <w:sz w:val="28"/>
          <w:szCs w:val="28"/>
        </w:rPr>
        <w:t xml:space="preserve">I docenti, Personale ATA </w:t>
      </w:r>
    </w:p>
    <w:p w:rsidR="009D2719" w:rsidRDefault="009D2719" w:rsidP="009D2719">
      <w:pPr>
        <w:pStyle w:val="NormaleWeb"/>
        <w:spacing w:before="0" w:beforeAutospacing="0" w:after="200" w:afterAutospacing="0"/>
        <w:ind w:left="4248" w:firstLine="708"/>
        <w:rPr>
          <w:rFonts w:ascii="&amp;quot" w:hAnsi="&amp;quot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</w:t>
      </w:r>
      <w:r>
        <w:rPr>
          <w:rFonts w:ascii="&amp;quot" w:hAnsi="&amp;quot"/>
          <w:color w:val="000000"/>
          <w:sz w:val="28"/>
          <w:szCs w:val="28"/>
        </w:rPr>
        <w:t xml:space="preserve"> </w:t>
      </w:r>
    </w:p>
    <w:p w:rsidR="009D2719" w:rsidRDefault="009D2719" w:rsidP="009D2719">
      <w:pPr>
        <w:pStyle w:val="NormaleWeb"/>
        <w:spacing w:before="0" w:beforeAutospacing="0" w:after="200" w:afterAutospacing="0"/>
        <w:jc w:val="both"/>
        <w:rPr>
          <w:rFonts w:ascii="&amp;quot" w:hAnsi="&amp;quot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Circolare 2018 </w:t>
      </w:r>
    </w:p>
    <w:p w:rsidR="009D2719" w:rsidRDefault="009D2719" w:rsidP="009D2719">
      <w:pPr>
        <w:pStyle w:val="NormaleWeb"/>
        <w:spacing w:before="0" w:beforeAutospacing="0" w:after="200" w:afterAutospacing="0"/>
        <w:jc w:val="both"/>
        <w:rPr>
          <w:rFonts w:ascii="&amp;quot" w:hAnsi="&amp;quot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</w:t>
      </w:r>
      <w:r>
        <w:rPr>
          <w:rFonts w:ascii="&amp;quot" w:hAnsi="&amp;quot"/>
          <w:color w:val="000000"/>
          <w:sz w:val="28"/>
          <w:szCs w:val="28"/>
        </w:rPr>
        <w:t xml:space="preserve"> </w:t>
      </w:r>
    </w:p>
    <w:p w:rsidR="009D2719" w:rsidRDefault="009D2719" w:rsidP="009D2719">
      <w:pPr>
        <w:pStyle w:val="NormaleWeb"/>
        <w:spacing w:before="0" w:beforeAutospacing="0" w:after="200" w:afterAutospacing="0"/>
        <w:jc w:val="both"/>
        <w:rPr>
          <w:rFonts w:ascii="&amp;quot" w:hAnsi="&amp;quot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  <w:u w:val="single"/>
        </w:rPr>
        <w:t xml:space="preserve">Informazione per tutti i dipendenti  Ministero Pubblica Istruzione. </w:t>
      </w:r>
    </w:p>
    <w:p w:rsidR="009D2719" w:rsidRDefault="009D2719" w:rsidP="009D2719">
      <w:pPr>
        <w:pStyle w:val="ox-1896c476db-msonormal"/>
        <w:spacing w:before="0" w:beforeAutospacing="0" w:after="200" w:afterAutospacing="0"/>
        <w:jc w:val="both"/>
        <w:rPr>
          <w:rFonts w:ascii="&amp;quot" w:hAnsi="&amp;quot"/>
          <w:color w:val="000000"/>
          <w:sz w:val="20"/>
          <w:szCs w:val="20"/>
        </w:rPr>
      </w:pPr>
      <w:r>
        <w:rPr>
          <w:rFonts w:ascii="&amp;quot" w:hAnsi="&amp;quot"/>
          <w:color w:val="000000"/>
          <w:sz w:val="20"/>
          <w:szCs w:val="20"/>
        </w:rPr>
        <w:t> </w:t>
      </w:r>
    </w:p>
    <w:p w:rsidR="009D2719" w:rsidRDefault="009D2719" w:rsidP="009D2719">
      <w:pPr>
        <w:pStyle w:val="ox-1896c476db-msonormal"/>
        <w:spacing w:before="0" w:beforeAutospacing="0" w:after="200" w:afterAutospacing="0"/>
        <w:jc w:val="both"/>
        <w:rPr>
          <w:rFonts w:ascii="&amp;quot" w:hAnsi="&amp;quot"/>
          <w:color w:val="000000"/>
          <w:sz w:val="20"/>
          <w:szCs w:val="20"/>
        </w:rPr>
      </w:pPr>
      <w:r>
        <w:rPr>
          <w:rFonts w:ascii="&amp;quot" w:hAnsi="&amp;quot"/>
          <w:color w:val="000000"/>
          <w:sz w:val="28"/>
          <w:szCs w:val="28"/>
        </w:rPr>
        <w:t xml:space="preserve">I Finanziamenti in convenzione Inps ed Inpdap ripartono con una iter molto semplice e snello ed a condizioni agevolate. </w:t>
      </w:r>
    </w:p>
    <w:p w:rsidR="009D2719" w:rsidRDefault="009D2719" w:rsidP="009D2719">
      <w:pPr>
        <w:pStyle w:val="ox-1896c476db-msonormal"/>
        <w:spacing w:before="0" w:beforeAutospacing="0" w:after="200" w:afterAutospacing="0"/>
        <w:jc w:val="both"/>
        <w:rPr>
          <w:rFonts w:ascii="&amp;quot" w:hAnsi="&amp;quot"/>
          <w:color w:val="000000"/>
          <w:sz w:val="20"/>
          <w:szCs w:val="20"/>
        </w:rPr>
      </w:pPr>
      <w:r>
        <w:rPr>
          <w:rFonts w:ascii="&amp;quot" w:hAnsi="&amp;quot"/>
          <w:color w:val="000000"/>
          <w:sz w:val="28"/>
          <w:szCs w:val="28"/>
        </w:rPr>
        <w:t xml:space="preserve">Trattasi di erogazioni con trattenuta diretta in busta paga, nota come cessione del quinto dello stipendio, valida per tutti gli iscritti Inps e loro familiari. </w:t>
      </w:r>
    </w:p>
    <w:p w:rsidR="009D2719" w:rsidRDefault="009D2719" w:rsidP="009D2719">
      <w:pPr>
        <w:pStyle w:val="ox-1896c476db-msonormal"/>
        <w:spacing w:before="0" w:beforeAutospacing="0" w:after="200" w:afterAutospacing="0"/>
        <w:jc w:val="both"/>
        <w:rPr>
          <w:rFonts w:ascii="&amp;quot" w:hAnsi="&amp;quot"/>
          <w:color w:val="000000"/>
          <w:sz w:val="20"/>
          <w:szCs w:val="20"/>
        </w:rPr>
      </w:pPr>
      <w:r>
        <w:rPr>
          <w:rFonts w:ascii="&amp;quot" w:hAnsi="&amp;quot"/>
          <w:color w:val="000000"/>
          <w:sz w:val="28"/>
          <w:szCs w:val="28"/>
        </w:rPr>
        <w:t xml:space="preserve">Con il nuovo consenso con NOIPA è possibile anche una seconda trattenuta in busta paga. </w:t>
      </w:r>
    </w:p>
    <w:p w:rsidR="009D2719" w:rsidRDefault="009D2719" w:rsidP="009D2719">
      <w:pPr>
        <w:pStyle w:val="ox-1896c476db-msonormal"/>
        <w:spacing w:before="0" w:beforeAutospacing="0" w:after="200" w:afterAutospacing="0"/>
        <w:jc w:val="both"/>
        <w:rPr>
          <w:rFonts w:ascii="&amp;quot" w:hAnsi="&amp;quot"/>
          <w:color w:val="000000"/>
          <w:sz w:val="20"/>
          <w:szCs w:val="20"/>
        </w:rPr>
      </w:pPr>
      <w:r>
        <w:rPr>
          <w:rFonts w:ascii="&amp;quot" w:hAnsi="&amp;quot"/>
          <w:color w:val="000000"/>
          <w:sz w:val="20"/>
          <w:szCs w:val="20"/>
        </w:rPr>
        <w:t> </w:t>
      </w:r>
    </w:p>
    <w:p w:rsidR="009D2719" w:rsidRDefault="009D2719" w:rsidP="009D2719">
      <w:pPr>
        <w:pStyle w:val="ox-1896c476db-msonormal"/>
        <w:spacing w:before="0" w:beforeAutospacing="0" w:after="200" w:afterAutospacing="0"/>
        <w:jc w:val="both"/>
        <w:rPr>
          <w:rFonts w:ascii="&amp;quot" w:hAnsi="&amp;quot"/>
          <w:color w:val="000000"/>
          <w:sz w:val="20"/>
          <w:szCs w:val="20"/>
        </w:rPr>
      </w:pPr>
      <w:r>
        <w:rPr>
          <w:rFonts w:ascii="&amp;quot" w:hAnsi="&amp;quot"/>
          <w:b/>
          <w:bCs/>
          <w:color w:val="000000"/>
          <w:sz w:val="28"/>
          <w:szCs w:val="28"/>
        </w:rPr>
        <w:t>I Finanziamenti convenzionati Inps</w:t>
      </w:r>
      <w:r>
        <w:rPr>
          <w:rFonts w:ascii="&amp;quot" w:hAnsi="&amp;quot"/>
          <w:color w:val="000000"/>
          <w:sz w:val="28"/>
          <w:szCs w:val="28"/>
        </w:rPr>
        <w:t xml:space="preserve"> hanno il compito di assicurare la concessione dei cessioni a condizioni facilitate e verificate dagli Enti di previdenza, ma anche di semplificare il processo di richiesta. Le caratteristiche sono le seguenti: </w:t>
      </w:r>
    </w:p>
    <w:p w:rsidR="009D2719" w:rsidRDefault="009D2719" w:rsidP="009D2719">
      <w:pPr>
        <w:pStyle w:val="ox-1896c476db-msonormal"/>
        <w:spacing w:before="0" w:beforeAutospacing="0" w:after="200" w:afterAutospacing="0"/>
        <w:jc w:val="both"/>
        <w:rPr>
          <w:rFonts w:ascii="&amp;quot" w:hAnsi="&amp;quot"/>
          <w:color w:val="000000"/>
          <w:sz w:val="20"/>
          <w:szCs w:val="20"/>
        </w:rPr>
      </w:pPr>
      <w:r>
        <w:rPr>
          <w:rFonts w:ascii="&amp;quot" w:hAnsi="&amp;quot"/>
          <w:color w:val="000000"/>
          <w:sz w:val="28"/>
          <w:szCs w:val="28"/>
        </w:rPr>
        <w:t xml:space="preserve">  Tassi di interesse facilitati e verificati dagli Enti di Previdenza. </w:t>
      </w:r>
    </w:p>
    <w:p w:rsidR="009D2719" w:rsidRDefault="009D2719" w:rsidP="009D2719">
      <w:pPr>
        <w:pStyle w:val="ox-1896c476db-msonormal"/>
        <w:spacing w:before="0" w:beforeAutospacing="0" w:after="200" w:afterAutospacing="0"/>
        <w:jc w:val="both"/>
        <w:rPr>
          <w:rFonts w:ascii="&amp;quot" w:hAnsi="&amp;quot"/>
          <w:color w:val="000000"/>
          <w:sz w:val="20"/>
          <w:szCs w:val="20"/>
        </w:rPr>
      </w:pPr>
      <w:r>
        <w:rPr>
          <w:rFonts w:ascii="&amp;quot" w:hAnsi="&amp;quot"/>
          <w:color w:val="000000"/>
          <w:sz w:val="28"/>
          <w:szCs w:val="28"/>
        </w:rPr>
        <w:t xml:space="preserve">  Nessuna motivazione e nessuna documentazione giustificatoria. </w:t>
      </w:r>
    </w:p>
    <w:p w:rsidR="009D2719" w:rsidRDefault="009D2719" w:rsidP="009D2719">
      <w:pPr>
        <w:pStyle w:val="ox-1896c476db-msonormal"/>
        <w:spacing w:before="0" w:beforeAutospacing="0" w:after="200" w:afterAutospacing="0"/>
        <w:jc w:val="both"/>
        <w:rPr>
          <w:rFonts w:ascii="&amp;quot" w:hAnsi="&amp;quot"/>
          <w:color w:val="000000"/>
          <w:sz w:val="20"/>
          <w:szCs w:val="20"/>
        </w:rPr>
      </w:pPr>
      <w:r>
        <w:rPr>
          <w:rFonts w:ascii="&amp;quot" w:hAnsi="&amp;quot"/>
          <w:color w:val="000000"/>
          <w:sz w:val="28"/>
          <w:szCs w:val="28"/>
        </w:rPr>
        <w:t xml:space="preserve">  Tempi di stanziamento celeri. </w:t>
      </w:r>
    </w:p>
    <w:p w:rsidR="009D2719" w:rsidRDefault="009D2719" w:rsidP="009D2719">
      <w:pPr>
        <w:pStyle w:val="ox-1896c476db-msonormal"/>
        <w:spacing w:before="0" w:beforeAutospacing="0" w:after="200" w:afterAutospacing="0"/>
        <w:jc w:val="both"/>
        <w:rPr>
          <w:rFonts w:ascii="&amp;quot" w:hAnsi="&amp;quot"/>
          <w:color w:val="000000"/>
          <w:sz w:val="20"/>
          <w:szCs w:val="20"/>
        </w:rPr>
      </w:pPr>
      <w:r>
        <w:rPr>
          <w:rFonts w:ascii="&amp;quot" w:hAnsi="&amp;quot"/>
          <w:color w:val="000000"/>
          <w:sz w:val="28"/>
          <w:szCs w:val="28"/>
        </w:rPr>
        <w:t xml:space="preserve">  Anche prossimi alla pensione. </w:t>
      </w:r>
    </w:p>
    <w:p w:rsidR="009D2719" w:rsidRDefault="009D2719" w:rsidP="009D2719">
      <w:pPr>
        <w:pStyle w:val="ox-1896c476db-msonormal"/>
        <w:spacing w:before="0" w:beforeAutospacing="0" w:after="200" w:afterAutospacing="0"/>
        <w:jc w:val="both"/>
        <w:rPr>
          <w:rFonts w:ascii="&amp;quot" w:hAnsi="&amp;quot"/>
          <w:color w:val="000000"/>
          <w:sz w:val="20"/>
          <w:szCs w:val="20"/>
        </w:rPr>
      </w:pPr>
      <w:r>
        <w:rPr>
          <w:rFonts w:ascii="&amp;quot" w:hAnsi="&amp;quot"/>
          <w:color w:val="000000"/>
          <w:sz w:val="28"/>
          <w:szCs w:val="28"/>
        </w:rPr>
        <w:t xml:space="preserve">  Con altri prestiti in essere. </w:t>
      </w:r>
    </w:p>
    <w:p w:rsidR="009D2719" w:rsidRDefault="009D2719" w:rsidP="009D2719">
      <w:pPr>
        <w:pStyle w:val="ox-1896c476db-msonormal"/>
        <w:spacing w:before="0" w:beforeAutospacing="0" w:after="200" w:afterAutospacing="0"/>
        <w:jc w:val="both"/>
        <w:rPr>
          <w:rFonts w:ascii="&amp;quot" w:hAnsi="&amp;quot"/>
          <w:color w:val="000000"/>
          <w:sz w:val="20"/>
          <w:szCs w:val="20"/>
        </w:rPr>
      </w:pPr>
      <w:r>
        <w:rPr>
          <w:rFonts w:ascii="&amp;quot" w:hAnsi="&amp;quot"/>
          <w:color w:val="000000"/>
          <w:sz w:val="28"/>
          <w:szCs w:val="28"/>
        </w:rPr>
        <w:t xml:space="preserve">  Assicurare prestiti anche a pensionati fino a 85 anni. </w:t>
      </w:r>
    </w:p>
    <w:p w:rsidR="009D2719" w:rsidRDefault="009D2719" w:rsidP="009D2719">
      <w:pPr>
        <w:pStyle w:val="ox-1896c476db-msonormal"/>
        <w:spacing w:before="0" w:beforeAutospacing="0" w:after="200" w:afterAutospacing="0"/>
        <w:jc w:val="both"/>
        <w:rPr>
          <w:rFonts w:ascii="&amp;quot" w:hAnsi="&amp;quot"/>
          <w:color w:val="000000"/>
          <w:sz w:val="20"/>
          <w:szCs w:val="20"/>
        </w:rPr>
      </w:pPr>
      <w:r>
        <w:rPr>
          <w:rFonts w:ascii="&amp;quot" w:hAnsi="&amp;quot"/>
          <w:color w:val="000000"/>
          <w:sz w:val="28"/>
          <w:szCs w:val="28"/>
        </w:rPr>
        <w:t xml:space="preserve">Il procedimento risulta celere e snello senza nessun accreditamento e con pochi documenti necessari. </w:t>
      </w:r>
    </w:p>
    <w:p w:rsidR="009D2719" w:rsidRDefault="009D2719" w:rsidP="009D2719">
      <w:pPr>
        <w:pStyle w:val="NormaleWeb"/>
        <w:spacing w:before="0" w:beforeAutospacing="0" w:after="200" w:afterAutospacing="0"/>
        <w:jc w:val="both"/>
        <w:rPr>
          <w:rFonts w:ascii="&amp;quot" w:hAnsi="&amp;quot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Contattare telefonicamente il vs specialista Inps Inpdap per informazioni, per chiedere una valutazione o un conteggio </w:t>
      </w:r>
    </w:p>
    <w:p w:rsidR="009D2719" w:rsidRDefault="009D2719" w:rsidP="009D2719">
      <w:pPr>
        <w:pStyle w:val="ox-1896c476db-msonormal"/>
        <w:spacing w:before="0" w:beforeAutospacing="0" w:after="200" w:afterAutospacing="0"/>
        <w:jc w:val="center"/>
        <w:rPr>
          <w:rFonts w:ascii="&amp;quot" w:hAnsi="&amp;quot"/>
          <w:color w:val="000000"/>
          <w:sz w:val="20"/>
          <w:szCs w:val="20"/>
        </w:rPr>
      </w:pPr>
      <w:r>
        <w:rPr>
          <w:rFonts w:ascii="&amp;quot" w:hAnsi="&amp;quot"/>
          <w:b/>
          <w:bCs/>
          <w:color w:val="000000"/>
          <w:sz w:val="32"/>
          <w:szCs w:val="32"/>
        </w:rPr>
        <w:t xml:space="preserve">Dott.ssa Giuseppina </w:t>
      </w:r>
      <w:proofErr w:type="spellStart"/>
      <w:r>
        <w:rPr>
          <w:rFonts w:ascii="&amp;quot" w:hAnsi="&amp;quot"/>
          <w:b/>
          <w:bCs/>
          <w:color w:val="000000"/>
          <w:sz w:val="32"/>
          <w:szCs w:val="32"/>
        </w:rPr>
        <w:t>Beneduce</w:t>
      </w:r>
      <w:proofErr w:type="spellEnd"/>
      <w:r>
        <w:rPr>
          <w:rFonts w:ascii="&amp;quot" w:hAnsi="&amp;quot"/>
          <w:b/>
          <w:bCs/>
          <w:color w:val="000000"/>
          <w:sz w:val="32"/>
          <w:szCs w:val="32"/>
        </w:rPr>
        <w:t xml:space="preserve"> 3897866247 </w:t>
      </w:r>
    </w:p>
    <w:p w:rsidR="009D2719" w:rsidRDefault="009D2719" w:rsidP="009D2719">
      <w:pPr>
        <w:pStyle w:val="ox-1896c476db-msonormal"/>
        <w:spacing w:before="0" w:beforeAutospacing="0" w:after="200" w:afterAutospacing="0"/>
        <w:jc w:val="both"/>
        <w:rPr>
          <w:rFonts w:ascii="&amp;quot" w:hAnsi="&amp;quot"/>
          <w:color w:val="000000"/>
          <w:sz w:val="20"/>
          <w:szCs w:val="20"/>
        </w:rPr>
      </w:pPr>
      <w:r>
        <w:rPr>
          <w:rFonts w:ascii="&amp;quot" w:hAnsi="&amp;quot"/>
          <w:color w:val="000000"/>
          <w:sz w:val="28"/>
          <w:szCs w:val="28"/>
        </w:rPr>
        <w:t xml:space="preserve">oppure inviare una mail all'indirizzo </w:t>
      </w:r>
      <w:hyperlink r:id="rId5" w:tgtFrame="_blank" w:history="1">
        <w:r>
          <w:rPr>
            <w:rStyle w:val="Collegamentoipertestuale"/>
            <w:rFonts w:ascii="Calibri" w:hAnsi="Calibri" w:cs="Calibri"/>
            <w:color w:val="007DBC"/>
            <w:sz w:val="28"/>
            <w:szCs w:val="28"/>
          </w:rPr>
          <w:t>pina.beneduce@libero.it</w:t>
        </w:r>
      </w:hyperlink>
      <w:r>
        <w:rPr>
          <w:rFonts w:ascii="&amp;quot" w:hAnsi="&amp;quot"/>
          <w:color w:val="000000"/>
          <w:sz w:val="28"/>
          <w:szCs w:val="28"/>
        </w:rPr>
        <w:t xml:space="preserve"> allegando la busta paga, l'importo richiesto ed un numero di telefono per essere contattati. </w:t>
      </w:r>
    </w:p>
    <w:p w:rsidR="009D2719" w:rsidRDefault="009D2719" w:rsidP="009D2719">
      <w:pPr>
        <w:pStyle w:val="ox-1896c476db-msonormal"/>
        <w:spacing w:before="0" w:beforeAutospacing="0" w:after="200" w:afterAutospacing="0"/>
        <w:jc w:val="both"/>
        <w:rPr>
          <w:rFonts w:ascii="&amp;quot" w:hAnsi="&amp;quot"/>
          <w:color w:val="000000"/>
          <w:sz w:val="20"/>
          <w:szCs w:val="20"/>
        </w:rPr>
      </w:pPr>
      <w:r>
        <w:rPr>
          <w:rFonts w:ascii="&amp;quot" w:hAnsi="&amp;quot"/>
          <w:color w:val="000000"/>
          <w:sz w:val="28"/>
          <w:szCs w:val="28"/>
        </w:rPr>
        <w:t xml:space="preserve">Contatti la sua specialista per chiedere qualsiasi informazione o chiarimento. </w:t>
      </w:r>
    </w:p>
    <w:p w:rsidR="009D2719" w:rsidRDefault="009D2719" w:rsidP="009D2719">
      <w:pPr>
        <w:pStyle w:val="ox-1896c476db-msonormal"/>
        <w:spacing w:before="0" w:beforeAutospacing="0" w:after="200" w:afterAutospacing="0"/>
        <w:jc w:val="both"/>
        <w:rPr>
          <w:rFonts w:ascii="&amp;quot" w:hAnsi="&amp;quot"/>
          <w:color w:val="000000"/>
          <w:sz w:val="20"/>
          <w:szCs w:val="20"/>
        </w:rPr>
      </w:pPr>
      <w:r>
        <w:rPr>
          <w:rFonts w:ascii="&amp;quot" w:hAnsi="&amp;quot"/>
          <w:color w:val="000000"/>
          <w:sz w:val="28"/>
          <w:szCs w:val="28"/>
        </w:rPr>
        <w:lastRenderedPageBreak/>
        <w:t xml:space="preserve">E' il momento giusto per concretizzare qualsiasi sogno ad un tasso di interesse avvantaggiato. </w:t>
      </w:r>
    </w:p>
    <w:p w:rsidR="009D2719" w:rsidRDefault="009D2719" w:rsidP="009D2719">
      <w:pPr>
        <w:pStyle w:val="ox-1896c476db-msonormal"/>
        <w:spacing w:before="0" w:beforeAutospacing="0" w:after="200" w:afterAutospacing="0"/>
        <w:jc w:val="both"/>
        <w:rPr>
          <w:rFonts w:ascii="&amp;quot" w:hAnsi="&amp;quot"/>
          <w:color w:val="000000"/>
          <w:sz w:val="20"/>
          <w:szCs w:val="20"/>
        </w:rPr>
      </w:pPr>
      <w:r>
        <w:rPr>
          <w:rFonts w:ascii="&amp;quot" w:hAnsi="&amp;quot"/>
          <w:color w:val="000000"/>
          <w:sz w:val="20"/>
          <w:szCs w:val="20"/>
        </w:rPr>
        <w:t> </w:t>
      </w:r>
    </w:p>
    <w:p w:rsidR="009D2719" w:rsidRDefault="009D2719" w:rsidP="009D2719">
      <w:pPr>
        <w:pStyle w:val="ox-1896c476db-msonormal"/>
        <w:spacing w:before="0" w:beforeAutospacing="0" w:after="200" w:afterAutospacing="0"/>
        <w:jc w:val="both"/>
        <w:rPr>
          <w:rFonts w:ascii="&amp;quot" w:hAnsi="&amp;quot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Giuseppina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Beneduce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agente in attività finanziaria iscritta presso elenco tenuto da Banca di Italia al n A10643 e RUI tenuto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dallIsvap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con n E000276229. Operante con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kradios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S.r.l. Via G. Porzio, 4 Centro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Direz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. 80143 Napoli Rea Na 730171 Cod. Fiscale e Partita IVA 05058581218 Registro OAM A 20883 per conto della Unicredit Banca S.p.A. Via A Specchi 16 Roma. Iscritta Elenco speciale ex art.107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D.Lgs.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385/93. Banca iscritta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allAlbo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delle Banche e Capogruppo del Gruppo Bancario UniCredit Albo dei Gruppi Bancari: cod. 02008.1 - Cod.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Abi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02008.1 iscrizione al Registro delle Imprese di Roma, Codice Fiscale e P. IVA n 00348170101 Aderente al Fondo Interbancario di Tutela dei Depositi e al Fondo Nazionale di Garanzia. Messaggio pubblicitario con finalità promozionali. Salvo approvazione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dellintermediario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erogante. </w:t>
      </w:r>
    </w:p>
    <w:p w:rsidR="009D2719" w:rsidRDefault="009D2719" w:rsidP="009D2719">
      <w:pPr>
        <w:pStyle w:val="ox-1896c476db-msonormal"/>
        <w:spacing w:before="0" w:beforeAutospacing="0" w:after="200" w:afterAutospacing="0"/>
        <w:jc w:val="both"/>
        <w:rPr>
          <w:rFonts w:ascii="&amp;quot" w:hAnsi="&amp;quot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Se non si desidera ricevere le nostre comunicazioni inviare una mail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allindirizzo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hyperlink r:id="rId6" w:tgtFrame="_blank" w:history="1">
        <w:r>
          <w:rPr>
            <w:rStyle w:val="Collegamentoipertestuale"/>
            <w:rFonts w:ascii="Calibri" w:hAnsi="Calibri" w:cs="Calibri"/>
            <w:color w:val="007DBC"/>
            <w:sz w:val="16"/>
            <w:szCs w:val="16"/>
          </w:rPr>
          <w:t>pina.beneduce@libero.it</w:t>
        </w:r>
      </w:hyperlink>
      <w:r>
        <w:rPr>
          <w:rFonts w:ascii="Calibri" w:hAnsi="Calibri" w:cs="Calibri"/>
          <w:color w:val="000000"/>
          <w:sz w:val="16"/>
          <w:szCs w:val="16"/>
        </w:rPr>
        <w:t xml:space="preserve"> scrivendo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nelloggetto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Cancellami.</w:t>
      </w:r>
      <w:r>
        <w:rPr>
          <w:rFonts w:ascii="&amp;quot" w:hAnsi="&amp;quot"/>
          <w:color w:val="000000"/>
          <w:sz w:val="16"/>
          <w:szCs w:val="16"/>
        </w:rPr>
        <w:t xml:space="preserve"> </w:t>
      </w:r>
    </w:p>
    <w:p w:rsidR="009D2719" w:rsidRDefault="009D2719"/>
    <w:sectPr w:rsidR="009D27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719"/>
    <w:rsid w:val="00313F4A"/>
    <w:rsid w:val="009D2719"/>
    <w:rsid w:val="00B160FF"/>
    <w:rsid w:val="00BA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ox-77e094fbbb-msonormal">
    <w:name w:val="ox-77e094fbbb-msonormal"/>
    <w:basedOn w:val="Normale"/>
    <w:rsid w:val="009D2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x-dbc3250102-msonormal">
    <w:name w:val="ox-dbc3250102-msonormal"/>
    <w:basedOn w:val="Normale"/>
    <w:rsid w:val="009D2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9D2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9D2719"/>
    <w:rPr>
      <w:i/>
      <w:iCs/>
    </w:rPr>
  </w:style>
  <w:style w:type="paragraph" w:customStyle="1" w:styleId="ox-1896c476db-msonormal">
    <w:name w:val="ox-1896c476db-msonormal"/>
    <w:basedOn w:val="Normale"/>
    <w:rsid w:val="009D2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D27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ox-77e094fbbb-msonormal">
    <w:name w:val="ox-77e094fbbb-msonormal"/>
    <w:basedOn w:val="Normale"/>
    <w:rsid w:val="009D2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x-dbc3250102-msonormal">
    <w:name w:val="ox-dbc3250102-msonormal"/>
    <w:basedOn w:val="Normale"/>
    <w:rsid w:val="009D2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9D2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9D2719"/>
    <w:rPr>
      <w:i/>
      <w:iCs/>
    </w:rPr>
  </w:style>
  <w:style w:type="paragraph" w:customStyle="1" w:styleId="ox-1896c476db-msonormal">
    <w:name w:val="ox-1896c476db-msonormal"/>
    <w:basedOn w:val="Normale"/>
    <w:rsid w:val="009D2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D27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8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7117">
          <w:marLeft w:val="0"/>
          <w:marRight w:val="0"/>
          <w:marTop w:val="0"/>
          <w:marBottom w:val="0"/>
          <w:divBdr>
            <w:top w:val="single" w:sz="8" w:space="3" w:color="B5C4D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ina.beneduce@libero.it" TargetMode="External"/><Relationship Id="rId5" Type="http://schemas.openxmlformats.org/officeDocument/2006/relationships/hyperlink" Target="mailto:pina.beneduce@liber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2018-06-14T19:19:00Z</dcterms:created>
  <dcterms:modified xsi:type="dcterms:W3CDTF">2018-06-14T19:19:00Z</dcterms:modified>
</cp:coreProperties>
</file>