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092AD8" w14:textId="77777777" w:rsidR="000B4EAA" w:rsidRPr="000B4EAA" w:rsidRDefault="00BE6DB9" w:rsidP="009B62F0">
      <w:r>
        <w:rPr>
          <w:noProof/>
        </w:rPr>
        <w:drawing>
          <wp:anchor distT="0" distB="0" distL="114300" distR="114300" simplePos="0" relativeHeight="251655168" behindDoc="1" locked="0" layoutInCell="1" allowOverlap="1" wp14:anchorId="2AAAFBEB" wp14:editId="7C8F2FB9">
            <wp:simplePos x="0" y="0"/>
            <wp:positionH relativeFrom="column">
              <wp:posOffset>6515100</wp:posOffset>
            </wp:positionH>
            <wp:positionV relativeFrom="paragraph">
              <wp:posOffset>-571500</wp:posOffset>
            </wp:positionV>
            <wp:extent cx="3314700" cy="7199630"/>
            <wp:effectExtent l="25400" t="25400" r="38100" b="1397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199630"/>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C26C5BE" wp14:editId="167CD57B">
                <wp:simplePos x="0" y="0"/>
                <wp:positionH relativeFrom="column">
                  <wp:posOffset>6515100</wp:posOffset>
                </wp:positionH>
                <wp:positionV relativeFrom="paragraph">
                  <wp:posOffset>-570865</wp:posOffset>
                </wp:positionV>
                <wp:extent cx="3305175" cy="7190740"/>
                <wp:effectExtent l="0" t="0" r="22225" b="2286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9074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44EA8DE7" w14:textId="77777777" w:rsidR="003E2E3D" w:rsidRPr="00BE45F2" w:rsidRDefault="003E2E3D" w:rsidP="00BE45F2">
                            <w:pPr>
                              <w:jc w:val="center"/>
                              <w:rPr>
                                <w:rFonts w:ascii="Edwardian Script ITC" w:hAnsi="Edwardian Script ITC"/>
                                <w:b/>
                                <w:sz w:val="56"/>
                                <w:szCs w:val="56"/>
                                <w:lang w:val="de-DE"/>
                              </w:rPr>
                            </w:pPr>
                          </w:p>
                          <w:p w14:paraId="7552B925" w14:textId="77777777" w:rsidR="003E2E3D" w:rsidRPr="005532A8" w:rsidRDefault="003E2E3D" w:rsidP="005532A8">
                            <w:pPr>
                              <w:jc w:val="center"/>
                              <w:rPr>
                                <w:b/>
                                <w:i/>
                                <w:sz w:val="36"/>
                                <w:szCs w:val="36"/>
                              </w:rPr>
                            </w:pPr>
                            <w:r>
                              <w:rPr>
                                <w:b/>
                                <w:i/>
                                <w:sz w:val="36"/>
                                <w:szCs w:val="36"/>
                              </w:rPr>
                              <w:t>Istituto Comprensivo Statale</w:t>
                            </w:r>
                          </w:p>
                          <w:p w14:paraId="0195C5AB" w14:textId="77777777" w:rsidR="003E2E3D" w:rsidRPr="00DF6CAD" w:rsidRDefault="003E2E3D" w:rsidP="005532A8">
                            <w:pPr>
                              <w:jc w:val="center"/>
                              <w:rPr>
                                <w:rFonts w:ascii="Edwardian Script ITC" w:hAnsi="Edwardian Script ITC"/>
                                <w:b/>
                                <w:sz w:val="56"/>
                                <w:szCs w:val="56"/>
                              </w:rPr>
                            </w:pPr>
                            <w:r w:rsidRPr="00DF6CAD">
                              <w:rPr>
                                <w:rFonts w:ascii="Edwardian Script ITC" w:hAnsi="Edwardian Script ITC"/>
                                <w:b/>
                                <w:sz w:val="56"/>
                                <w:szCs w:val="56"/>
                              </w:rPr>
                              <w:t>“</w:t>
                            </w:r>
                            <w:r>
                              <w:rPr>
                                <w:rFonts w:ascii="Edwardian Script ITC" w:hAnsi="Edwardian Script ITC"/>
                                <w:b/>
                                <w:sz w:val="56"/>
                                <w:szCs w:val="56"/>
                              </w:rPr>
                              <w:t>Vittorio de Sica”</w:t>
                            </w:r>
                          </w:p>
                          <w:p w14:paraId="69CCE319" w14:textId="77777777" w:rsidR="003E2E3D" w:rsidRPr="00DF6CAD" w:rsidRDefault="003E2E3D" w:rsidP="005532A8">
                            <w:pPr>
                              <w:rPr>
                                <w:b/>
                                <w:i/>
                                <w:sz w:val="36"/>
                                <w:szCs w:val="36"/>
                              </w:rPr>
                            </w:pPr>
                          </w:p>
                          <w:p w14:paraId="743115D7" w14:textId="77777777" w:rsidR="003E2E3D" w:rsidRPr="00DF6CAD" w:rsidRDefault="003E2E3D" w:rsidP="005532A8">
                            <w:pPr>
                              <w:jc w:val="center"/>
                              <w:rPr>
                                <w:b/>
                                <w:i/>
                                <w:sz w:val="44"/>
                                <w:szCs w:val="44"/>
                              </w:rPr>
                            </w:pPr>
                            <w:r w:rsidRPr="00DF6CAD">
                              <w:rPr>
                                <w:b/>
                                <w:i/>
                                <w:sz w:val="44"/>
                                <w:szCs w:val="44"/>
                              </w:rPr>
                              <w:t>presenta il</w:t>
                            </w:r>
                          </w:p>
                          <w:p w14:paraId="1A1FC3A8" w14:textId="77777777" w:rsidR="003E2E3D" w:rsidRPr="00F83301" w:rsidRDefault="003E2E3D" w:rsidP="00EF474E">
                            <w:pPr>
                              <w:rPr>
                                <w:b/>
                                <w:i/>
                                <w:sz w:val="28"/>
                                <w:szCs w:val="28"/>
                              </w:rPr>
                            </w:pPr>
                          </w:p>
                          <w:p w14:paraId="4FA1C2E5"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 xml:space="preserve">Saggio </w:t>
                            </w:r>
                          </w:p>
                          <w:p w14:paraId="0BBEB43F"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di fine anno</w:t>
                            </w:r>
                          </w:p>
                          <w:p w14:paraId="2E157B54" w14:textId="77777777" w:rsidR="003E2E3D" w:rsidRPr="0019726D" w:rsidRDefault="003E2E3D" w:rsidP="00BE45F2">
                            <w:pPr>
                              <w:jc w:val="center"/>
                              <w:rPr>
                                <w:rFonts w:ascii="Edwardian Script ITC" w:hAnsi="Edwardian Script ITC"/>
                                <w:b/>
                                <w:sz w:val="32"/>
                                <w:szCs w:val="32"/>
                              </w:rPr>
                            </w:pPr>
                          </w:p>
                          <w:p w14:paraId="0928FFF7" w14:textId="77777777" w:rsidR="003E2E3D" w:rsidRDefault="003E2E3D" w:rsidP="00BE45F2">
                            <w:pPr>
                              <w:jc w:val="center"/>
                              <w:rPr>
                                <w:b/>
                                <w:i/>
                                <w:sz w:val="36"/>
                                <w:szCs w:val="36"/>
                              </w:rPr>
                            </w:pPr>
                            <w:r>
                              <w:rPr>
                                <w:b/>
                                <w:i/>
                                <w:sz w:val="36"/>
                                <w:szCs w:val="36"/>
                              </w:rPr>
                              <w:t>del Coro De Sica Ensemble</w:t>
                            </w:r>
                          </w:p>
                          <w:p w14:paraId="04F04DEC" w14:textId="77777777" w:rsidR="003E2E3D" w:rsidRPr="00F83301" w:rsidRDefault="003E2E3D" w:rsidP="00BE45F2">
                            <w:pPr>
                              <w:jc w:val="center"/>
                              <w:rPr>
                                <w:b/>
                                <w:i/>
                                <w:sz w:val="28"/>
                                <w:szCs w:val="28"/>
                              </w:rPr>
                            </w:pPr>
                          </w:p>
                          <w:p w14:paraId="11EA0A23" w14:textId="77777777" w:rsidR="003E2E3D" w:rsidRDefault="00BE6DB9" w:rsidP="005532A8">
                            <w:pPr>
                              <w:jc w:val="center"/>
                              <w:rPr>
                                <w:b/>
                                <w:i/>
                                <w:sz w:val="36"/>
                                <w:szCs w:val="36"/>
                              </w:rPr>
                            </w:pPr>
                            <w:r>
                              <w:rPr>
                                <w:b/>
                                <w:i/>
                                <w:noProof/>
                                <w:sz w:val="36"/>
                                <w:szCs w:val="36"/>
                              </w:rPr>
                              <w:drawing>
                                <wp:inline distT="0" distB="0" distL="0" distR="0" wp14:anchorId="385F7D2E" wp14:editId="42522A8C">
                                  <wp:extent cx="2222500" cy="1581150"/>
                                  <wp:effectExtent l="0" t="0" r="12700" b="0"/>
                                  <wp:docPr id="3" name="Immagine 5" descr="Descrizione: C:\Users\Marco\AppData\Local\Microsoft\Windows\Temporary Internet Files\Content.IE5\ZQ2ITI9W\MC900234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co\AppData\Local\Microsoft\Windows\Temporary Internet Files\Content.IE5\ZQ2ITI9W\MC900234103[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1581150"/>
                                          </a:xfrm>
                                          <a:prstGeom prst="rect">
                                            <a:avLst/>
                                          </a:prstGeom>
                                          <a:noFill/>
                                          <a:ln>
                                            <a:noFill/>
                                          </a:ln>
                                        </pic:spPr>
                                      </pic:pic>
                                    </a:graphicData>
                                  </a:graphic>
                                </wp:inline>
                              </w:drawing>
                            </w:r>
                          </w:p>
                          <w:p w14:paraId="5A93AB6B" w14:textId="77777777" w:rsidR="003E2E3D" w:rsidRPr="00F83301" w:rsidRDefault="003E2E3D" w:rsidP="005532A8">
                            <w:pPr>
                              <w:jc w:val="center"/>
                              <w:rPr>
                                <w:b/>
                                <w:i/>
                              </w:rPr>
                            </w:pPr>
                          </w:p>
                          <w:p w14:paraId="6E240561" w14:textId="74FBB450" w:rsidR="003E2E3D" w:rsidRPr="00612EF3" w:rsidRDefault="007A4891" w:rsidP="00F502CF">
                            <w:pPr>
                              <w:jc w:val="center"/>
                              <w:rPr>
                                <w:b/>
                              </w:rPr>
                            </w:pPr>
                            <w:r>
                              <w:t>CENTRO COMMERCIALE AUCHAN</w:t>
                            </w:r>
                          </w:p>
                          <w:p w14:paraId="76EF4E73" w14:textId="7EFA3A6B" w:rsidR="003E2E3D" w:rsidRDefault="007A4891" w:rsidP="00BE45F2">
                            <w:pPr>
                              <w:jc w:val="center"/>
                            </w:pPr>
                            <w:r>
                              <w:t>NAPOLI (ARGINE)</w:t>
                            </w:r>
                          </w:p>
                          <w:p w14:paraId="55A1877D" w14:textId="77777777" w:rsidR="003E2E3D" w:rsidRPr="00BE45F2" w:rsidRDefault="003E2E3D" w:rsidP="00BE45F2">
                            <w:pPr>
                              <w:jc w:val="center"/>
                              <w:rPr>
                                <w:sz w:val="16"/>
                                <w:szCs w:val="16"/>
                              </w:rPr>
                            </w:pPr>
                          </w:p>
                          <w:p w14:paraId="30D7AE0A" w14:textId="7AD3F639" w:rsidR="003E2E3D" w:rsidRDefault="007A4891" w:rsidP="000C5742">
                            <w:pPr>
                              <w:jc w:val="center"/>
                              <w:rPr>
                                <w:b/>
                                <w:sz w:val="32"/>
                                <w:szCs w:val="32"/>
                              </w:rPr>
                            </w:pPr>
                            <w:r>
                              <w:rPr>
                                <w:b/>
                                <w:sz w:val="32"/>
                                <w:szCs w:val="32"/>
                              </w:rPr>
                              <w:t>Martedì 23</w:t>
                            </w:r>
                            <w:r w:rsidR="003E2E3D">
                              <w:rPr>
                                <w:b/>
                                <w:sz w:val="32"/>
                                <w:szCs w:val="32"/>
                              </w:rPr>
                              <w:t>/05/2016</w:t>
                            </w:r>
                          </w:p>
                          <w:p w14:paraId="5D3C7120" w14:textId="0E488F8A" w:rsidR="00506873" w:rsidRPr="00BE45F2" w:rsidRDefault="00F71275" w:rsidP="000C5742">
                            <w:pPr>
                              <w:jc w:val="center"/>
                              <w:rPr>
                                <w:b/>
                                <w:sz w:val="32"/>
                                <w:szCs w:val="32"/>
                              </w:rPr>
                            </w:pPr>
                            <w:r>
                              <w:rPr>
                                <w:b/>
                                <w:sz w:val="32"/>
                                <w:szCs w:val="32"/>
                              </w:rPr>
                              <w:t>Ore 17,3</w:t>
                            </w:r>
                            <w:r w:rsidR="00506873">
                              <w:rPr>
                                <w:b/>
                                <w:sz w:val="32"/>
                                <w:szCs w:val="32"/>
                              </w:rPr>
                              <w:t>0</w:t>
                            </w:r>
                          </w:p>
                          <w:p w14:paraId="72CCBB01" w14:textId="77777777" w:rsidR="003E2E3D" w:rsidRPr="00BE45F2" w:rsidRDefault="003E2E3D" w:rsidP="00F502CF">
                            <w:pPr>
                              <w:jc w:val="center"/>
                              <w:rPr>
                                <w:sz w:val="16"/>
                                <w:szCs w:val="16"/>
                              </w:rPr>
                            </w:pPr>
                          </w:p>
                          <w:p w14:paraId="332F0229" w14:textId="77777777" w:rsidR="003E2E3D" w:rsidRPr="00B92C08" w:rsidRDefault="003E2E3D" w:rsidP="00F502CF">
                            <w:pPr>
                              <w:jc w:val="center"/>
                            </w:pPr>
                            <w:r w:rsidRPr="00B92C08">
                              <w:t>Il Dirigente Scolastico</w:t>
                            </w:r>
                          </w:p>
                          <w:p w14:paraId="2D72AED8" w14:textId="77777777" w:rsidR="003E2E3D" w:rsidRPr="00B92C08" w:rsidRDefault="00DF312B" w:rsidP="00F502CF">
                            <w:pPr>
                              <w:jc w:val="center"/>
                              <w:rPr>
                                <w:b/>
                                <w:i/>
                              </w:rPr>
                            </w:pPr>
                            <w:r>
                              <w:rPr>
                                <w:b/>
                                <w:i/>
                              </w:rPr>
                              <w:t>Prof.ssa Sofia Montano</w:t>
                            </w:r>
                          </w:p>
                          <w:p w14:paraId="23AA670B" w14:textId="77777777" w:rsidR="003E2E3D" w:rsidRPr="005532A8" w:rsidRDefault="003E2E3D" w:rsidP="009706B3">
                            <w:pPr>
                              <w:jc w:val="center"/>
                              <w:rPr>
                                <w:rFonts w:ascii="Edwardian Script ITC" w:hAnsi="Edwardian Script ITC"/>
                                <w:b/>
                                <w:sz w:val="20"/>
                                <w:szCs w:val="20"/>
                                <w:lang w:val="de-DE"/>
                              </w:rPr>
                            </w:pPr>
                          </w:p>
                          <w:p w14:paraId="5B3FCAEA" w14:textId="77777777" w:rsidR="003E2E3D" w:rsidRDefault="003E2E3D" w:rsidP="00486B8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13pt;margin-top:-44.9pt;width:260.25pt;height:5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" filled="f" fillcolor="yellow">
                <v:textbox>
                  <w:txbxContent>
                    <w:p w14:paraId="44EA8DE7" w14:textId="77777777" w:rsidR="003E2E3D" w:rsidRPr="00BE45F2" w:rsidRDefault="003E2E3D" w:rsidP="00BE45F2">
                      <w:pPr>
                        <w:jc w:val="center"/>
                        <w:rPr>
                          <w:rFonts w:ascii="Edwardian Script ITC" w:hAnsi="Edwardian Script ITC"/>
                          <w:b/>
                          <w:sz w:val="56"/>
                          <w:szCs w:val="56"/>
                          <w:lang w:val="de-DE"/>
                        </w:rPr>
                      </w:pPr>
                    </w:p>
                    <w:p w14:paraId="7552B925" w14:textId="77777777" w:rsidR="003E2E3D" w:rsidRPr="005532A8" w:rsidRDefault="003E2E3D" w:rsidP="005532A8">
                      <w:pPr>
                        <w:jc w:val="center"/>
                        <w:rPr>
                          <w:b/>
                          <w:i/>
                          <w:sz w:val="36"/>
                          <w:szCs w:val="36"/>
                        </w:rPr>
                      </w:pPr>
                      <w:r>
                        <w:rPr>
                          <w:b/>
                          <w:i/>
                          <w:sz w:val="36"/>
                          <w:szCs w:val="36"/>
                        </w:rPr>
                        <w:t>Istituto Comprensivo Statale</w:t>
                      </w:r>
                    </w:p>
                    <w:p w14:paraId="0195C5AB" w14:textId="77777777" w:rsidR="003E2E3D" w:rsidRPr="00DF6CAD" w:rsidRDefault="003E2E3D" w:rsidP="005532A8">
                      <w:pPr>
                        <w:jc w:val="center"/>
                        <w:rPr>
                          <w:rFonts w:ascii="Edwardian Script ITC" w:hAnsi="Edwardian Script ITC"/>
                          <w:b/>
                          <w:sz w:val="56"/>
                          <w:szCs w:val="56"/>
                        </w:rPr>
                      </w:pPr>
                      <w:r w:rsidRPr="00DF6CAD">
                        <w:rPr>
                          <w:rFonts w:ascii="Edwardian Script ITC" w:hAnsi="Edwardian Script ITC"/>
                          <w:b/>
                          <w:sz w:val="56"/>
                          <w:szCs w:val="56"/>
                        </w:rPr>
                        <w:t>“</w:t>
                      </w:r>
                      <w:r>
                        <w:rPr>
                          <w:rFonts w:ascii="Edwardian Script ITC" w:hAnsi="Edwardian Script ITC"/>
                          <w:b/>
                          <w:sz w:val="56"/>
                          <w:szCs w:val="56"/>
                        </w:rPr>
                        <w:t>Vittorio de Sica”</w:t>
                      </w:r>
                    </w:p>
                    <w:p w14:paraId="69CCE319" w14:textId="77777777" w:rsidR="003E2E3D" w:rsidRPr="00DF6CAD" w:rsidRDefault="003E2E3D" w:rsidP="005532A8">
                      <w:pPr>
                        <w:rPr>
                          <w:b/>
                          <w:i/>
                          <w:sz w:val="36"/>
                          <w:szCs w:val="36"/>
                        </w:rPr>
                      </w:pPr>
                    </w:p>
                    <w:p w14:paraId="743115D7" w14:textId="77777777" w:rsidR="003E2E3D" w:rsidRPr="00DF6CAD" w:rsidRDefault="003E2E3D" w:rsidP="005532A8">
                      <w:pPr>
                        <w:jc w:val="center"/>
                        <w:rPr>
                          <w:b/>
                          <w:i/>
                          <w:sz w:val="44"/>
                          <w:szCs w:val="44"/>
                        </w:rPr>
                      </w:pPr>
                      <w:r w:rsidRPr="00DF6CAD">
                        <w:rPr>
                          <w:b/>
                          <w:i/>
                          <w:sz w:val="44"/>
                          <w:szCs w:val="44"/>
                        </w:rPr>
                        <w:t>presenta il</w:t>
                      </w:r>
                    </w:p>
                    <w:p w14:paraId="1A1FC3A8" w14:textId="77777777" w:rsidR="003E2E3D" w:rsidRPr="00F83301" w:rsidRDefault="003E2E3D" w:rsidP="00EF474E">
                      <w:pPr>
                        <w:rPr>
                          <w:b/>
                          <w:i/>
                          <w:sz w:val="28"/>
                          <w:szCs w:val="28"/>
                        </w:rPr>
                      </w:pPr>
                    </w:p>
                    <w:p w14:paraId="4FA1C2E5"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 xml:space="preserve">Saggio </w:t>
                      </w:r>
                    </w:p>
                    <w:p w14:paraId="0BBEB43F"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di fine anno</w:t>
                      </w:r>
                    </w:p>
                    <w:p w14:paraId="2E157B54" w14:textId="77777777" w:rsidR="003E2E3D" w:rsidRPr="0019726D" w:rsidRDefault="003E2E3D" w:rsidP="00BE45F2">
                      <w:pPr>
                        <w:jc w:val="center"/>
                        <w:rPr>
                          <w:rFonts w:ascii="Edwardian Script ITC" w:hAnsi="Edwardian Script ITC"/>
                          <w:b/>
                          <w:sz w:val="32"/>
                          <w:szCs w:val="32"/>
                        </w:rPr>
                      </w:pPr>
                    </w:p>
                    <w:p w14:paraId="0928FFF7" w14:textId="77777777" w:rsidR="003E2E3D" w:rsidRDefault="003E2E3D" w:rsidP="00BE45F2">
                      <w:pPr>
                        <w:jc w:val="center"/>
                        <w:rPr>
                          <w:b/>
                          <w:i/>
                          <w:sz w:val="36"/>
                          <w:szCs w:val="36"/>
                        </w:rPr>
                      </w:pPr>
                      <w:r>
                        <w:rPr>
                          <w:b/>
                          <w:i/>
                          <w:sz w:val="36"/>
                          <w:szCs w:val="36"/>
                        </w:rPr>
                        <w:t>del Coro De Sica Ensemble</w:t>
                      </w:r>
                    </w:p>
                    <w:p w14:paraId="04F04DEC" w14:textId="77777777" w:rsidR="003E2E3D" w:rsidRPr="00F83301" w:rsidRDefault="003E2E3D" w:rsidP="00BE45F2">
                      <w:pPr>
                        <w:jc w:val="center"/>
                        <w:rPr>
                          <w:b/>
                          <w:i/>
                          <w:sz w:val="28"/>
                          <w:szCs w:val="28"/>
                        </w:rPr>
                      </w:pPr>
                    </w:p>
                    <w:p w14:paraId="11EA0A23" w14:textId="77777777" w:rsidR="003E2E3D" w:rsidRDefault="00BE6DB9" w:rsidP="005532A8">
                      <w:pPr>
                        <w:jc w:val="center"/>
                        <w:rPr>
                          <w:b/>
                          <w:i/>
                          <w:sz w:val="36"/>
                          <w:szCs w:val="36"/>
                        </w:rPr>
                      </w:pPr>
                      <w:r>
                        <w:rPr>
                          <w:b/>
                          <w:i/>
                          <w:noProof/>
                          <w:sz w:val="36"/>
                          <w:szCs w:val="36"/>
                        </w:rPr>
                        <w:drawing>
                          <wp:inline distT="0" distB="0" distL="0" distR="0" wp14:anchorId="385F7D2E" wp14:editId="42522A8C">
                            <wp:extent cx="2222500" cy="1581150"/>
                            <wp:effectExtent l="0" t="0" r="12700" b="0"/>
                            <wp:docPr id="3" name="Immagine 5" descr="Descrizione: C:\Users\Marco\AppData\Local\Microsoft\Windows\Temporary Internet Files\Content.IE5\ZQ2ITI9W\MC900234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co\AppData\Local\Microsoft\Windows\Temporary Internet Files\Content.IE5\ZQ2ITI9W\MC900234103[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1581150"/>
                                    </a:xfrm>
                                    <a:prstGeom prst="rect">
                                      <a:avLst/>
                                    </a:prstGeom>
                                    <a:noFill/>
                                    <a:ln>
                                      <a:noFill/>
                                    </a:ln>
                                  </pic:spPr>
                                </pic:pic>
                              </a:graphicData>
                            </a:graphic>
                          </wp:inline>
                        </w:drawing>
                      </w:r>
                    </w:p>
                    <w:p w14:paraId="5A93AB6B" w14:textId="77777777" w:rsidR="003E2E3D" w:rsidRPr="00F83301" w:rsidRDefault="003E2E3D" w:rsidP="005532A8">
                      <w:pPr>
                        <w:jc w:val="center"/>
                        <w:rPr>
                          <w:b/>
                          <w:i/>
                        </w:rPr>
                      </w:pPr>
                    </w:p>
                    <w:p w14:paraId="6E240561" w14:textId="74FBB450" w:rsidR="003E2E3D" w:rsidRPr="00612EF3" w:rsidRDefault="007A4891" w:rsidP="00F502CF">
                      <w:pPr>
                        <w:jc w:val="center"/>
                        <w:rPr>
                          <w:b/>
                        </w:rPr>
                      </w:pPr>
                      <w:r>
                        <w:t>CENTRO COMMERCIALE AUCHAN</w:t>
                      </w:r>
                    </w:p>
                    <w:p w14:paraId="76EF4E73" w14:textId="7EFA3A6B" w:rsidR="003E2E3D" w:rsidRDefault="007A4891" w:rsidP="00BE45F2">
                      <w:pPr>
                        <w:jc w:val="center"/>
                      </w:pPr>
                      <w:r>
                        <w:t>NAPOLI (ARGINE)</w:t>
                      </w:r>
                    </w:p>
                    <w:p w14:paraId="55A1877D" w14:textId="77777777" w:rsidR="003E2E3D" w:rsidRPr="00BE45F2" w:rsidRDefault="003E2E3D" w:rsidP="00BE45F2">
                      <w:pPr>
                        <w:jc w:val="center"/>
                        <w:rPr>
                          <w:sz w:val="16"/>
                          <w:szCs w:val="16"/>
                        </w:rPr>
                      </w:pPr>
                    </w:p>
                    <w:p w14:paraId="30D7AE0A" w14:textId="7AD3F639" w:rsidR="003E2E3D" w:rsidRDefault="007A4891" w:rsidP="000C5742">
                      <w:pPr>
                        <w:jc w:val="center"/>
                        <w:rPr>
                          <w:b/>
                          <w:sz w:val="32"/>
                          <w:szCs w:val="32"/>
                        </w:rPr>
                      </w:pPr>
                      <w:r>
                        <w:rPr>
                          <w:b/>
                          <w:sz w:val="32"/>
                          <w:szCs w:val="32"/>
                        </w:rPr>
                        <w:t>Martedì 23</w:t>
                      </w:r>
                      <w:r w:rsidR="003E2E3D">
                        <w:rPr>
                          <w:b/>
                          <w:sz w:val="32"/>
                          <w:szCs w:val="32"/>
                        </w:rPr>
                        <w:t>/05/2016</w:t>
                      </w:r>
                    </w:p>
                    <w:p w14:paraId="5D3C7120" w14:textId="0E488F8A" w:rsidR="00506873" w:rsidRPr="00BE45F2" w:rsidRDefault="00F71275" w:rsidP="000C5742">
                      <w:pPr>
                        <w:jc w:val="center"/>
                        <w:rPr>
                          <w:b/>
                          <w:sz w:val="32"/>
                          <w:szCs w:val="32"/>
                        </w:rPr>
                      </w:pPr>
                      <w:r>
                        <w:rPr>
                          <w:b/>
                          <w:sz w:val="32"/>
                          <w:szCs w:val="32"/>
                        </w:rPr>
                        <w:t>Ore 17,3</w:t>
                      </w:r>
                      <w:r w:rsidR="00506873">
                        <w:rPr>
                          <w:b/>
                          <w:sz w:val="32"/>
                          <w:szCs w:val="32"/>
                        </w:rPr>
                        <w:t>0</w:t>
                      </w:r>
                    </w:p>
                    <w:p w14:paraId="72CCBB01" w14:textId="77777777" w:rsidR="003E2E3D" w:rsidRPr="00BE45F2" w:rsidRDefault="003E2E3D" w:rsidP="00F502CF">
                      <w:pPr>
                        <w:jc w:val="center"/>
                        <w:rPr>
                          <w:sz w:val="16"/>
                          <w:szCs w:val="16"/>
                        </w:rPr>
                      </w:pPr>
                    </w:p>
                    <w:p w14:paraId="332F0229" w14:textId="77777777" w:rsidR="003E2E3D" w:rsidRPr="00B92C08" w:rsidRDefault="003E2E3D" w:rsidP="00F502CF">
                      <w:pPr>
                        <w:jc w:val="center"/>
                      </w:pPr>
                      <w:r w:rsidRPr="00B92C08">
                        <w:t>Il Dirigente Scolastico</w:t>
                      </w:r>
                    </w:p>
                    <w:p w14:paraId="2D72AED8" w14:textId="77777777" w:rsidR="003E2E3D" w:rsidRPr="00B92C08" w:rsidRDefault="00DF312B" w:rsidP="00F502CF">
                      <w:pPr>
                        <w:jc w:val="center"/>
                        <w:rPr>
                          <w:b/>
                          <w:i/>
                        </w:rPr>
                      </w:pPr>
                      <w:r>
                        <w:rPr>
                          <w:b/>
                          <w:i/>
                        </w:rPr>
                        <w:t>Prof.ssa Sofia Montano</w:t>
                      </w:r>
                    </w:p>
                    <w:p w14:paraId="23AA670B" w14:textId="77777777" w:rsidR="003E2E3D" w:rsidRPr="005532A8" w:rsidRDefault="003E2E3D" w:rsidP="009706B3">
                      <w:pPr>
                        <w:jc w:val="center"/>
                        <w:rPr>
                          <w:rFonts w:ascii="Edwardian Script ITC" w:hAnsi="Edwardian Script ITC"/>
                          <w:b/>
                          <w:sz w:val="20"/>
                          <w:szCs w:val="20"/>
                          <w:lang w:val="de-DE"/>
                        </w:rPr>
                      </w:pPr>
                    </w:p>
                    <w:p w14:paraId="5B3FCAEA" w14:textId="77777777" w:rsidR="003E2E3D" w:rsidRDefault="003E2E3D" w:rsidP="00486B88">
                      <w:pPr>
                        <w:rPr>
                          <w:szCs w:val="2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E167FC9" wp14:editId="50313363">
                <wp:simplePos x="0" y="0"/>
                <wp:positionH relativeFrom="column">
                  <wp:posOffset>2971800</wp:posOffset>
                </wp:positionH>
                <wp:positionV relativeFrom="paragraph">
                  <wp:posOffset>-570865</wp:posOffset>
                </wp:positionV>
                <wp:extent cx="3324225" cy="7191375"/>
                <wp:effectExtent l="0" t="0" r="28575" b="222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719137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0DE1B77A" w14:textId="77777777" w:rsidR="003E2E3D" w:rsidRPr="009B62F0" w:rsidRDefault="003E2E3D" w:rsidP="009B62F0">
                            <w:pPr>
                              <w:jc w:val="center"/>
                            </w:pPr>
                          </w:p>
                          <w:p w14:paraId="27488B67" w14:textId="77777777" w:rsidR="003E2E3D" w:rsidRPr="005532A8" w:rsidRDefault="003E2E3D" w:rsidP="005532A8">
                            <w:pPr>
                              <w:jc w:val="center"/>
                              <w:rPr>
                                <w:b/>
                                <w:i/>
                                <w:sz w:val="36"/>
                                <w:szCs w:val="36"/>
                              </w:rPr>
                            </w:pPr>
                            <w:r>
                              <w:rPr>
                                <w:b/>
                                <w:i/>
                                <w:sz w:val="36"/>
                                <w:szCs w:val="36"/>
                              </w:rPr>
                              <w:t>Istituto Comprensivo Statale</w:t>
                            </w:r>
                          </w:p>
                          <w:p w14:paraId="2518BE38" w14:textId="77777777" w:rsidR="003E2E3D" w:rsidRPr="009B62F0" w:rsidRDefault="003E2E3D" w:rsidP="005532A8">
                            <w:pPr>
                              <w:jc w:val="center"/>
                              <w:rPr>
                                <w:rFonts w:ascii="Edwardian Script ITC" w:hAnsi="Edwardian Script ITC"/>
                                <w:b/>
                                <w:sz w:val="56"/>
                                <w:szCs w:val="56"/>
                              </w:rPr>
                            </w:pPr>
                            <w:r w:rsidRPr="009B62F0">
                              <w:rPr>
                                <w:rFonts w:ascii="Edwardian Script ITC" w:hAnsi="Edwardian Script ITC"/>
                                <w:b/>
                                <w:sz w:val="56"/>
                                <w:szCs w:val="56"/>
                              </w:rPr>
                              <w:t>“</w:t>
                            </w:r>
                            <w:r>
                              <w:rPr>
                                <w:rFonts w:ascii="Edwardian Script ITC" w:hAnsi="Edwardian Script ITC"/>
                                <w:b/>
                                <w:sz w:val="56"/>
                                <w:szCs w:val="56"/>
                              </w:rPr>
                              <w:t>Vittorio de Sica”</w:t>
                            </w:r>
                          </w:p>
                          <w:p w14:paraId="41462EFA" w14:textId="77777777" w:rsidR="003E2E3D" w:rsidRPr="00F83301" w:rsidRDefault="003E2E3D" w:rsidP="005532A8">
                            <w:pPr>
                              <w:jc w:val="center"/>
                              <w:rPr>
                                <w:b/>
                                <w:sz w:val="20"/>
                                <w:szCs w:val="20"/>
                              </w:rPr>
                            </w:pPr>
                          </w:p>
                          <w:p w14:paraId="3C851559" w14:textId="77777777" w:rsidR="003E2E3D" w:rsidRPr="00F83301" w:rsidRDefault="003E2E3D" w:rsidP="005532A8">
                            <w:pPr>
                              <w:jc w:val="center"/>
                              <w:rPr>
                                <w:b/>
                                <w:sz w:val="20"/>
                                <w:szCs w:val="20"/>
                              </w:rPr>
                            </w:pPr>
                          </w:p>
                          <w:p w14:paraId="5890B9B8" w14:textId="77777777" w:rsidR="003E2E3D" w:rsidRPr="00F83301" w:rsidRDefault="003E2E3D" w:rsidP="005532A8">
                            <w:pPr>
                              <w:jc w:val="center"/>
                              <w:rPr>
                                <w:b/>
                                <w:sz w:val="20"/>
                                <w:szCs w:val="20"/>
                              </w:rPr>
                            </w:pPr>
                          </w:p>
                          <w:p w14:paraId="43319F23" w14:textId="77777777" w:rsidR="003E2E3D" w:rsidRPr="00F83301" w:rsidRDefault="003E2E3D" w:rsidP="005532A8">
                            <w:pPr>
                              <w:jc w:val="center"/>
                              <w:rPr>
                                <w:b/>
                                <w:sz w:val="20"/>
                                <w:szCs w:val="20"/>
                              </w:rPr>
                            </w:pPr>
                          </w:p>
                          <w:p w14:paraId="61B2CCA4" w14:textId="77777777" w:rsidR="003E2E3D" w:rsidRPr="00F83301" w:rsidRDefault="003E2E3D" w:rsidP="005532A8">
                            <w:pPr>
                              <w:jc w:val="center"/>
                              <w:rPr>
                                <w:b/>
                                <w:sz w:val="20"/>
                                <w:szCs w:val="20"/>
                              </w:rPr>
                            </w:pPr>
                          </w:p>
                          <w:p w14:paraId="2361A1FF" w14:textId="77777777" w:rsidR="003E2E3D" w:rsidRPr="00F83301" w:rsidRDefault="003E2E3D" w:rsidP="005532A8">
                            <w:pPr>
                              <w:jc w:val="center"/>
                              <w:rPr>
                                <w:b/>
                                <w:sz w:val="20"/>
                                <w:szCs w:val="20"/>
                              </w:rPr>
                            </w:pPr>
                          </w:p>
                          <w:p w14:paraId="7390751F" w14:textId="77777777" w:rsidR="003E2E3D" w:rsidRPr="00F83301" w:rsidRDefault="003E2E3D" w:rsidP="005532A8">
                            <w:pPr>
                              <w:jc w:val="center"/>
                              <w:rPr>
                                <w:b/>
                                <w:sz w:val="20"/>
                                <w:szCs w:val="20"/>
                              </w:rPr>
                            </w:pPr>
                          </w:p>
                          <w:p w14:paraId="07EA1D07" w14:textId="77777777" w:rsidR="003E2E3D" w:rsidRPr="00F83301" w:rsidRDefault="003E2E3D" w:rsidP="005532A8">
                            <w:pPr>
                              <w:jc w:val="center"/>
                              <w:rPr>
                                <w:b/>
                                <w:sz w:val="20"/>
                                <w:szCs w:val="20"/>
                              </w:rPr>
                            </w:pPr>
                          </w:p>
                          <w:p w14:paraId="3B684546" w14:textId="77777777" w:rsidR="003E2E3D" w:rsidRPr="005532A8" w:rsidRDefault="003E2E3D" w:rsidP="005532A8">
                            <w:pPr>
                              <w:jc w:val="center"/>
                              <w:rPr>
                                <w:b/>
                              </w:rPr>
                            </w:pPr>
                          </w:p>
                          <w:p w14:paraId="2A365CF5" w14:textId="77777777" w:rsidR="003E2E3D" w:rsidRPr="00612EF3" w:rsidRDefault="003E2E3D" w:rsidP="005532A8">
                            <w:pPr>
                              <w:jc w:val="center"/>
                              <w:rPr>
                                <w:rFonts w:ascii="Edwardian Script ITC" w:hAnsi="Edwardian Script ITC"/>
                                <w:b/>
                                <w:sz w:val="72"/>
                                <w:szCs w:val="72"/>
                              </w:rPr>
                            </w:pPr>
                            <w:r w:rsidRPr="00612EF3">
                              <w:rPr>
                                <w:rFonts w:ascii="Edwardian Script ITC" w:hAnsi="Edwardian Script ITC"/>
                                <w:b/>
                                <w:sz w:val="72"/>
                                <w:szCs w:val="72"/>
                              </w:rPr>
                              <w:t>Programma Invito</w:t>
                            </w:r>
                          </w:p>
                          <w:p w14:paraId="0298E445" w14:textId="77777777" w:rsidR="003E2E3D" w:rsidRDefault="003E2E3D" w:rsidP="005532A8">
                            <w:pPr>
                              <w:jc w:val="both"/>
                            </w:pPr>
                          </w:p>
                          <w:p w14:paraId="3E79E68F" w14:textId="77777777" w:rsidR="003E2E3D" w:rsidRDefault="003E2E3D" w:rsidP="005532A8">
                            <w:pPr>
                              <w:jc w:val="both"/>
                            </w:pPr>
                          </w:p>
                          <w:p w14:paraId="658EDE55" w14:textId="77777777" w:rsidR="003E2E3D" w:rsidRDefault="003E2E3D" w:rsidP="005532A8">
                            <w:pPr>
                              <w:jc w:val="both"/>
                            </w:pPr>
                          </w:p>
                          <w:p w14:paraId="34F44051" w14:textId="77777777" w:rsidR="003E2E3D" w:rsidRDefault="003E2E3D" w:rsidP="005532A8">
                            <w:pPr>
                              <w:jc w:val="both"/>
                            </w:pPr>
                          </w:p>
                          <w:p w14:paraId="19542A50" w14:textId="77777777" w:rsidR="003E2E3D" w:rsidRPr="00612EF3" w:rsidRDefault="00BE6DB9" w:rsidP="005532A8">
                            <w:pPr>
                              <w:jc w:val="center"/>
                            </w:pPr>
                            <w:r>
                              <w:rPr>
                                <w:noProof/>
                              </w:rPr>
                              <w:drawing>
                                <wp:inline distT="0" distB="0" distL="0" distR="0" wp14:anchorId="653718B8" wp14:editId="0DBC3F36">
                                  <wp:extent cx="2603500" cy="2260600"/>
                                  <wp:effectExtent l="0" t="0" r="12700" b="0"/>
                                  <wp:docPr id="2" name="Immagine 18" descr="Descrizione: C:\Users\Marco\AppData\Local\Microsoft\Windows\Temporary Internet Files\Low\Content.IE5\0X1CSW5W\j0428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Descrizione: C:\Users\Marco\AppData\Local\Microsoft\Windows\Temporary Internet Files\Low\Content.IE5\0X1CSW5W\j0428257[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0" cy="2260600"/>
                                          </a:xfrm>
                                          <a:prstGeom prst="rect">
                                            <a:avLst/>
                                          </a:prstGeom>
                                          <a:noFill/>
                                          <a:ln>
                                            <a:noFill/>
                                          </a:ln>
                                        </pic:spPr>
                                      </pic:pic>
                                    </a:graphicData>
                                  </a:graphic>
                                </wp:inline>
                              </w:drawing>
                            </w:r>
                          </w:p>
                          <w:p w14:paraId="4CE7EC18" w14:textId="77777777" w:rsidR="003E2E3D" w:rsidRPr="00612EF3" w:rsidRDefault="003E2E3D" w:rsidP="005532A8">
                            <w:pPr>
                              <w:jc w:val="both"/>
                            </w:pPr>
                          </w:p>
                          <w:p w14:paraId="785934EC" w14:textId="77777777" w:rsidR="003E2E3D" w:rsidRPr="00612EF3" w:rsidRDefault="003E2E3D" w:rsidP="005532A8">
                            <w:pPr>
                              <w:jc w:val="center"/>
                              <w:rPr>
                                <w:b/>
                              </w:rPr>
                            </w:pPr>
                          </w:p>
                          <w:p w14:paraId="11504AA2" w14:textId="77777777" w:rsidR="003E2E3D" w:rsidRDefault="003E2E3D" w:rsidP="009706B3">
                            <w:pPr>
                              <w:jc w:val="center"/>
                            </w:pPr>
                          </w:p>
                          <w:p w14:paraId="504BD6EF" w14:textId="77777777" w:rsidR="003E2E3D" w:rsidRDefault="003E2E3D" w:rsidP="00F82518">
                            <w:pPr>
                              <w:rPr>
                                <w:sz w:val="20"/>
                                <w:szCs w:val="20"/>
                              </w:rPr>
                            </w:pPr>
                          </w:p>
                          <w:p w14:paraId="08815D81" w14:textId="77777777" w:rsidR="003E2E3D" w:rsidRPr="00E209CA" w:rsidRDefault="003E2E3D" w:rsidP="00F82518">
                            <w:pPr>
                              <w:rPr>
                                <w:sz w:val="20"/>
                                <w:szCs w:val="20"/>
                              </w:rPr>
                            </w:pPr>
                          </w:p>
                          <w:p w14:paraId="65ECC6B2" w14:textId="77777777" w:rsidR="003E2E3D" w:rsidRDefault="003E2E3D" w:rsidP="00B77E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34pt;margin-top:-44.9pt;width:261.75pt;height:5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" filled="f" fillcolor="yellow">
                <v:textbox>
                  <w:txbxContent>
                    <w:p w14:paraId="0DE1B77A" w14:textId="77777777" w:rsidR="003E2E3D" w:rsidRPr="009B62F0" w:rsidRDefault="003E2E3D" w:rsidP="009B62F0">
                      <w:pPr>
                        <w:jc w:val="center"/>
                      </w:pPr>
                      <w:bookmarkStart w:id="1" w:name="_GoBack"/>
                    </w:p>
                    <w:p w14:paraId="27488B67" w14:textId="77777777" w:rsidR="003E2E3D" w:rsidRPr="005532A8" w:rsidRDefault="003E2E3D" w:rsidP="005532A8">
                      <w:pPr>
                        <w:jc w:val="center"/>
                        <w:rPr>
                          <w:b/>
                          <w:i/>
                          <w:sz w:val="36"/>
                          <w:szCs w:val="36"/>
                        </w:rPr>
                      </w:pPr>
                      <w:r>
                        <w:rPr>
                          <w:b/>
                          <w:i/>
                          <w:sz w:val="36"/>
                          <w:szCs w:val="36"/>
                        </w:rPr>
                        <w:t>Istituto Comprensivo Statale</w:t>
                      </w:r>
                    </w:p>
                    <w:p w14:paraId="2518BE38" w14:textId="77777777" w:rsidR="003E2E3D" w:rsidRPr="009B62F0" w:rsidRDefault="003E2E3D" w:rsidP="005532A8">
                      <w:pPr>
                        <w:jc w:val="center"/>
                        <w:rPr>
                          <w:rFonts w:ascii="Edwardian Script ITC" w:hAnsi="Edwardian Script ITC"/>
                          <w:b/>
                          <w:sz w:val="56"/>
                          <w:szCs w:val="56"/>
                        </w:rPr>
                      </w:pPr>
                      <w:r w:rsidRPr="009B62F0">
                        <w:rPr>
                          <w:rFonts w:ascii="Edwardian Script ITC" w:hAnsi="Edwardian Script ITC"/>
                          <w:b/>
                          <w:sz w:val="56"/>
                          <w:szCs w:val="56"/>
                        </w:rPr>
                        <w:t>“</w:t>
                      </w:r>
                      <w:r>
                        <w:rPr>
                          <w:rFonts w:ascii="Edwardian Script ITC" w:hAnsi="Edwardian Script ITC"/>
                          <w:b/>
                          <w:sz w:val="56"/>
                          <w:szCs w:val="56"/>
                        </w:rPr>
                        <w:t>Vittorio de Sica”</w:t>
                      </w:r>
                    </w:p>
                    <w:p w14:paraId="41462EFA" w14:textId="77777777" w:rsidR="003E2E3D" w:rsidRPr="00F83301" w:rsidRDefault="003E2E3D" w:rsidP="005532A8">
                      <w:pPr>
                        <w:jc w:val="center"/>
                        <w:rPr>
                          <w:b/>
                          <w:sz w:val="20"/>
                          <w:szCs w:val="20"/>
                        </w:rPr>
                      </w:pPr>
                    </w:p>
                    <w:p w14:paraId="3C851559" w14:textId="77777777" w:rsidR="003E2E3D" w:rsidRPr="00F83301" w:rsidRDefault="003E2E3D" w:rsidP="005532A8">
                      <w:pPr>
                        <w:jc w:val="center"/>
                        <w:rPr>
                          <w:b/>
                          <w:sz w:val="20"/>
                          <w:szCs w:val="20"/>
                        </w:rPr>
                      </w:pPr>
                    </w:p>
                    <w:p w14:paraId="5890B9B8" w14:textId="77777777" w:rsidR="003E2E3D" w:rsidRPr="00F83301" w:rsidRDefault="003E2E3D" w:rsidP="005532A8">
                      <w:pPr>
                        <w:jc w:val="center"/>
                        <w:rPr>
                          <w:b/>
                          <w:sz w:val="20"/>
                          <w:szCs w:val="20"/>
                        </w:rPr>
                      </w:pPr>
                    </w:p>
                    <w:p w14:paraId="43319F23" w14:textId="77777777" w:rsidR="003E2E3D" w:rsidRPr="00F83301" w:rsidRDefault="003E2E3D" w:rsidP="005532A8">
                      <w:pPr>
                        <w:jc w:val="center"/>
                        <w:rPr>
                          <w:b/>
                          <w:sz w:val="20"/>
                          <w:szCs w:val="20"/>
                        </w:rPr>
                      </w:pPr>
                    </w:p>
                    <w:p w14:paraId="61B2CCA4" w14:textId="77777777" w:rsidR="003E2E3D" w:rsidRPr="00F83301" w:rsidRDefault="003E2E3D" w:rsidP="005532A8">
                      <w:pPr>
                        <w:jc w:val="center"/>
                        <w:rPr>
                          <w:b/>
                          <w:sz w:val="20"/>
                          <w:szCs w:val="20"/>
                        </w:rPr>
                      </w:pPr>
                    </w:p>
                    <w:p w14:paraId="2361A1FF" w14:textId="77777777" w:rsidR="003E2E3D" w:rsidRPr="00F83301" w:rsidRDefault="003E2E3D" w:rsidP="005532A8">
                      <w:pPr>
                        <w:jc w:val="center"/>
                        <w:rPr>
                          <w:b/>
                          <w:sz w:val="20"/>
                          <w:szCs w:val="20"/>
                        </w:rPr>
                      </w:pPr>
                    </w:p>
                    <w:p w14:paraId="7390751F" w14:textId="77777777" w:rsidR="003E2E3D" w:rsidRPr="00F83301" w:rsidRDefault="003E2E3D" w:rsidP="005532A8">
                      <w:pPr>
                        <w:jc w:val="center"/>
                        <w:rPr>
                          <w:b/>
                          <w:sz w:val="20"/>
                          <w:szCs w:val="20"/>
                        </w:rPr>
                      </w:pPr>
                    </w:p>
                    <w:p w14:paraId="07EA1D07" w14:textId="77777777" w:rsidR="003E2E3D" w:rsidRPr="00F83301" w:rsidRDefault="003E2E3D" w:rsidP="005532A8">
                      <w:pPr>
                        <w:jc w:val="center"/>
                        <w:rPr>
                          <w:b/>
                          <w:sz w:val="20"/>
                          <w:szCs w:val="20"/>
                        </w:rPr>
                      </w:pPr>
                    </w:p>
                    <w:p w14:paraId="3B684546" w14:textId="77777777" w:rsidR="003E2E3D" w:rsidRPr="005532A8" w:rsidRDefault="003E2E3D" w:rsidP="005532A8">
                      <w:pPr>
                        <w:jc w:val="center"/>
                        <w:rPr>
                          <w:b/>
                        </w:rPr>
                      </w:pPr>
                    </w:p>
                    <w:p w14:paraId="2A365CF5" w14:textId="77777777" w:rsidR="003E2E3D" w:rsidRPr="00612EF3" w:rsidRDefault="003E2E3D" w:rsidP="005532A8">
                      <w:pPr>
                        <w:jc w:val="center"/>
                        <w:rPr>
                          <w:rFonts w:ascii="Edwardian Script ITC" w:hAnsi="Edwardian Script ITC"/>
                          <w:b/>
                          <w:sz w:val="72"/>
                          <w:szCs w:val="72"/>
                        </w:rPr>
                      </w:pPr>
                      <w:r w:rsidRPr="00612EF3">
                        <w:rPr>
                          <w:rFonts w:ascii="Edwardian Script ITC" w:hAnsi="Edwardian Script ITC"/>
                          <w:b/>
                          <w:sz w:val="72"/>
                          <w:szCs w:val="72"/>
                        </w:rPr>
                        <w:t>Programma Invito</w:t>
                      </w:r>
                    </w:p>
                    <w:p w14:paraId="0298E445" w14:textId="77777777" w:rsidR="003E2E3D" w:rsidRDefault="003E2E3D" w:rsidP="005532A8">
                      <w:pPr>
                        <w:jc w:val="both"/>
                      </w:pPr>
                    </w:p>
                    <w:p w14:paraId="3E79E68F" w14:textId="77777777" w:rsidR="003E2E3D" w:rsidRDefault="003E2E3D" w:rsidP="005532A8">
                      <w:pPr>
                        <w:jc w:val="both"/>
                      </w:pPr>
                    </w:p>
                    <w:p w14:paraId="658EDE55" w14:textId="77777777" w:rsidR="003E2E3D" w:rsidRDefault="003E2E3D" w:rsidP="005532A8">
                      <w:pPr>
                        <w:jc w:val="both"/>
                      </w:pPr>
                    </w:p>
                    <w:p w14:paraId="34F44051" w14:textId="77777777" w:rsidR="003E2E3D" w:rsidRDefault="003E2E3D" w:rsidP="005532A8">
                      <w:pPr>
                        <w:jc w:val="both"/>
                      </w:pPr>
                    </w:p>
                    <w:p w14:paraId="19542A50" w14:textId="77777777" w:rsidR="003E2E3D" w:rsidRPr="00612EF3" w:rsidRDefault="00BE6DB9" w:rsidP="005532A8">
                      <w:pPr>
                        <w:jc w:val="center"/>
                      </w:pPr>
                      <w:r>
                        <w:rPr>
                          <w:noProof/>
                        </w:rPr>
                        <w:drawing>
                          <wp:inline distT="0" distB="0" distL="0" distR="0" wp14:anchorId="653718B8" wp14:editId="0DBC3F36">
                            <wp:extent cx="2603500" cy="2260600"/>
                            <wp:effectExtent l="0" t="0" r="12700" b="0"/>
                            <wp:docPr id="2" name="Immagine 18" descr="Descrizione: C:\Users\Marco\AppData\Local\Microsoft\Windows\Temporary Internet Files\Low\Content.IE5\0X1CSW5W\j0428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Descrizione: C:\Users\Marco\AppData\Local\Microsoft\Windows\Temporary Internet Files\Low\Content.IE5\0X1CSW5W\j0428257[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500" cy="2260600"/>
                                    </a:xfrm>
                                    <a:prstGeom prst="rect">
                                      <a:avLst/>
                                    </a:prstGeom>
                                    <a:noFill/>
                                    <a:ln>
                                      <a:noFill/>
                                    </a:ln>
                                  </pic:spPr>
                                </pic:pic>
                              </a:graphicData>
                            </a:graphic>
                          </wp:inline>
                        </w:drawing>
                      </w:r>
                    </w:p>
                    <w:p w14:paraId="4CE7EC18" w14:textId="77777777" w:rsidR="003E2E3D" w:rsidRPr="00612EF3" w:rsidRDefault="003E2E3D" w:rsidP="005532A8">
                      <w:pPr>
                        <w:jc w:val="both"/>
                      </w:pPr>
                    </w:p>
                    <w:p w14:paraId="785934EC" w14:textId="77777777" w:rsidR="003E2E3D" w:rsidRPr="00612EF3" w:rsidRDefault="003E2E3D" w:rsidP="005532A8">
                      <w:pPr>
                        <w:jc w:val="center"/>
                        <w:rPr>
                          <w:b/>
                        </w:rPr>
                      </w:pPr>
                    </w:p>
                    <w:p w14:paraId="11504AA2" w14:textId="77777777" w:rsidR="003E2E3D" w:rsidRDefault="003E2E3D" w:rsidP="009706B3">
                      <w:pPr>
                        <w:jc w:val="center"/>
                      </w:pPr>
                    </w:p>
                    <w:p w14:paraId="504BD6EF" w14:textId="77777777" w:rsidR="003E2E3D" w:rsidRDefault="003E2E3D" w:rsidP="00F82518">
                      <w:pPr>
                        <w:rPr>
                          <w:sz w:val="20"/>
                          <w:szCs w:val="20"/>
                        </w:rPr>
                      </w:pPr>
                    </w:p>
                    <w:p w14:paraId="08815D81" w14:textId="77777777" w:rsidR="003E2E3D" w:rsidRPr="00E209CA" w:rsidRDefault="003E2E3D" w:rsidP="00F82518">
                      <w:pPr>
                        <w:rPr>
                          <w:sz w:val="20"/>
                          <w:szCs w:val="20"/>
                        </w:rPr>
                      </w:pPr>
                    </w:p>
                    <w:p w14:paraId="65ECC6B2" w14:textId="77777777" w:rsidR="003E2E3D" w:rsidRDefault="003E2E3D" w:rsidP="00B77E15">
                      <w:pPr>
                        <w:jc w:val="center"/>
                      </w:pPr>
                    </w:p>
                    <w:bookmarkEnd w:id="1"/>
                  </w:txbxContent>
                </v:textbox>
              </v:rect>
            </w:pict>
          </mc:Fallback>
        </mc:AlternateContent>
      </w:r>
      <w:r>
        <w:rPr>
          <w:noProof/>
        </w:rPr>
        <w:drawing>
          <wp:anchor distT="0" distB="0" distL="114300" distR="114300" simplePos="0" relativeHeight="251657216" behindDoc="1" locked="0" layoutInCell="1" allowOverlap="1" wp14:anchorId="0A8D2FFD" wp14:editId="6576BA46">
            <wp:simplePos x="0" y="0"/>
            <wp:positionH relativeFrom="column">
              <wp:posOffset>-570865</wp:posOffset>
            </wp:positionH>
            <wp:positionV relativeFrom="paragraph">
              <wp:posOffset>-570865</wp:posOffset>
            </wp:positionV>
            <wp:extent cx="3314700" cy="7200900"/>
            <wp:effectExtent l="25400" t="25400" r="38100" b="3810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200900"/>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16D50692" wp14:editId="0569BB2D">
                <wp:simplePos x="0" y="0"/>
                <wp:positionH relativeFrom="column">
                  <wp:posOffset>-566420</wp:posOffset>
                </wp:positionH>
                <wp:positionV relativeFrom="paragraph">
                  <wp:posOffset>-566420</wp:posOffset>
                </wp:positionV>
                <wp:extent cx="3305175" cy="7191375"/>
                <wp:effectExtent l="0" t="0" r="22225" b="222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9137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6B2C68B5" w14:textId="77777777" w:rsidR="003E2E3D" w:rsidRPr="009B62F0" w:rsidRDefault="003E2E3D" w:rsidP="009B62F0">
                            <w:pPr>
                              <w:jc w:val="center"/>
                              <w:rPr>
                                <w:szCs w:val="28"/>
                              </w:rPr>
                            </w:pPr>
                          </w:p>
                          <w:p w14:paraId="21B9CD82" w14:textId="77777777" w:rsidR="00F85F1B" w:rsidRDefault="00F85F1B" w:rsidP="00A657E0">
                            <w:pPr>
                              <w:rPr>
                                <w:b/>
                                <w:i/>
                                <w:sz w:val="36"/>
                                <w:szCs w:val="36"/>
                              </w:rPr>
                            </w:pPr>
                            <w:r>
                              <w:rPr>
                                <w:b/>
                                <w:i/>
                                <w:sz w:val="36"/>
                                <w:szCs w:val="36"/>
                              </w:rPr>
                              <w:t xml:space="preserve">         </w:t>
                            </w:r>
                            <w:r w:rsidR="003E2E3D">
                              <w:rPr>
                                <w:b/>
                                <w:i/>
                                <w:sz w:val="36"/>
                                <w:szCs w:val="36"/>
                              </w:rPr>
                              <w:t xml:space="preserve">    </w:t>
                            </w:r>
                            <w:r w:rsidR="00BE6DB9">
                              <w:rPr>
                                <w:noProof/>
                              </w:rPr>
                              <w:drawing>
                                <wp:inline distT="0" distB="0" distL="0" distR="0" wp14:anchorId="09D1B178" wp14:editId="4C91FA92">
                                  <wp:extent cx="1574800" cy="1479550"/>
                                  <wp:effectExtent l="0" t="0" r="0" b="0"/>
                                  <wp:docPr id="1" name="Immagine 4" descr="Descrizione: C:\Users\Marco\Desktop\clip art\k6794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Marco\Desktop\clip art\k679471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0" cy="1479550"/>
                                          </a:xfrm>
                                          <a:prstGeom prst="rect">
                                            <a:avLst/>
                                          </a:prstGeom>
                                          <a:noFill/>
                                          <a:ln>
                                            <a:noFill/>
                                          </a:ln>
                                        </pic:spPr>
                                      </pic:pic>
                                    </a:graphicData>
                                  </a:graphic>
                                </wp:inline>
                              </w:drawing>
                            </w:r>
                          </w:p>
                          <w:p w14:paraId="700DC17A" w14:textId="77777777" w:rsidR="003E2E3D" w:rsidRPr="005532A8" w:rsidRDefault="00F85F1B" w:rsidP="00A657E0">
                            <w:pPr>
                              <w:rPr>
                                <w:b/>
                                <w:i/>
                                <w:sz w:val="36"/>
                                <w:szCs w:val="36"/>
                              </w:rPr>
                            </w:pPr>
                            <w:r>
                              <w:rPr>
                                <w:b/>
                                <w:i/>
                                <w:sz w:val="36"/>
                                <w:szCs w:val="36"/>
                              </w:rPr>
                              <w:t xml:space="preserve">    </w:t>
                            </w:r>
                            <w:r w:rsidR="003E2E3D">
                              <w:rPr>
                                <w:b/>
                                <w:i/>
                                <w:sz w:val="36"/>
                                <w:szCs w:val="36"/>
                              </w:rPr>
                              <w:t>Istituto Comprensivo Statale</w:t>
                            </w:r>
                          </w:p>
                          <w:p w14:paraId="5AC44993" w14:textId="77777777" w:rsidR="003E2E3D" w:rsidRPr="000B4EAA" w:rsidRDefault="003E2E3D" w:rsidP="008D3E38">
                            <w:pPr>
                              <w:jc w:val="center"/>
                              <w:rPr>
                                <w:rFonts w:ascii="Edwardian Script ITC" w:hAnsi="Edwardian Script ITC"/>
                                <w:b/>
                                <w:sz w:val="56"/>
                                <w:szCs w:val="56"/>
                              </w:rPr>
                            </w:pPr>
                            <w:r>
                              <w:rPr>
                                <w:rFonts w:ascii="Edwardian Script ITC" w:hAnsi="Edwardian Script ITC"/>
                                <w:b/>
                                <w:sz w:val="56"/>
                                <w:szCs w:val="56"/>
                              </w:rPr>
                              <w:t>“Vittorio de Sica</w:t>
                            </w:r>
                            <w:r w:rsidRPr="000B4EAA">
                              <w:rPr>
                                <w:rFonts w:ascii="Edwardian Script ITC" w:hAnsi="Edwardian Script ITC"/>
                                <w:b/>
                                <w:sz w:val="56"/>
                                <w:szCs w:val="56"/>
                              </w:rPr>
                              <w:t>”</w:t>
                            </w:r>
                          </w:p>
                          <w:p w14:paraId="374767BE" w14:textId="77777777" w:rsidR="003E2E3D" w:rsidRPr="00F85F1B" w:rsidRDefault="003E2E3D" w:rsidP="008D3E38">
                            <w:pPr>
                              <w:jc w:val="center"/>
                              <w:rPr>
                                <w:b/>
                                <w:i/>
                                <w:sz w:val="12"/>
                                <w:szCs w:val="12"/>
                              </w:rPr>
                            </w:pPr>
                          </w:p>
                          <w:p w14:paraId="4963A79C" w14:textId="77777777" w:rsidR="003E2E3D" w:rsidRDefault="003E2E3D" w:rsidP="008D3E38">
                            <w:pPr>
                              <w:jc w:val="center"/>
                              <w:rPr>
                                <w:b/>
                                <w:i/>
                              </w:rPr>
                            </w:pPr>
                            <w:r>
                              <w:rPr>
                                <w:b/>
                                <w:i/>
                              </w:rPr>
                              <w:t>Coordinatori</w:t>
                            </w:r>
                            <w:r w:rsidRPr="00867332">
                              <w:rPr>
                                <w:b/>
                                <w:i/>
                              </w:rPr>
                              <w:t xml:space="preserve"> delle attività musicali:</w:t>
                            </w:r>
                          </w:p>
                          <w:p w14:paraId="0F21DF5F" w14:textId="77777777" w:rsidR="003E2E3D" w:rsidRPr="00867332" w:rsidRDefault="003E2E3D" w:rsidP="008D3E38">
                            <w:pPr>
                              <w:jc w:val="center"/>
                              <w:rPr>
                                <w:b/>
                                <w:i/>
                              </w:rPr>
                            </w:pPr>
                            <w:r>
                              <w:rPr>
                                <w:b/>
                                <w:i/>
                              </w:rPr>
                              <w:t>Doda Maria Grazia</w:t>
                            </w:r>
                          </w:p>
                          <w:p w14:paraId="2182EEDE" w14:textId="77777777" w:rsidR="003E2E3D" w:rsidRDefault="003E2E3D" w:rsidP="008D3E38">
                            <w:pPr>
                              <w:jc w:val="center"/>
                              <w:rPr>
                                <w:b/>
                                <w:i/>
                              </w:rPr>
                            </w:pPr>
                            <w:r>
                              <w:rPr>
                                <w:b/>
                                <w:i/>
                              </w:rPr>
                              <w:t xml:space="preserve"> </w:t>
                            </w:r>
                            <w:r w:rsidRPr="00867332">
                              <w:rPr>
                                <w:b/>
                                <w:i/>
                              </w:rPr>
                              <w:t>Nocera</w:t>
                            </w:r>
                            <w:r>
                              <w:rPr>
                                <w:b/>
                                <w:i/>
                              </w:rPr>
                              <w:t xml:space="preserve"> Francesco</w:t>
                            </w:r>
                          </w:p>
                          <w:p w14:paraId="37128CB2" w14:textId="77777777" w:rsidR="003E2E3D" w:rsidRDefault="003E2E3D" w:rsidP="008D3E38">
                            <w:pPr>
                              <w:jc w:val="center"/>
                              <w:rPr>
                                <w:b/>
                                <w:i/>
                              </w:rPr>
                            </w:pPr>
                            <w:r>
                              <w:rPr>
                                <w:b/>
                                <w:i/>
                              </w:rPr>
                              <w:t>Salipante Maria Concetta</w:t>
                            </w:r>
                          </w:p>
                          <w:p w14:paraId="5DAC5E88" w14:textId="77777777" w:rsidR="003E2E3D" w:rsidRPr="00414FBC" w:rsidRDefault="003E2E3D" w:rsidP="008D3E38">
                            <w:pPr>
                              <w:jc w:val="center"/>
                              <w:rPr>
                                <w:b/>
                                <w:i/>
                                <w:sz w:val="28"/>
                                <w:szCs w:val="28"/>
                              </w:rPr>
                            </w:pPr>
                          </w:p>
                          <w:p w14:paraId="38B36764" w14:textId="77777777" w:rsidR="003E2E3D" w:rsidRPr="0061766B" w:rsidRDefault="003E2E3D" w:rsidP="008D3E38">
                            <w:pPr>
                              <w:jc w:val="center"/>
                              <w:rPr>
                                <w:b/>
                                <w:i/>
                                <w:sz w:val="20"/>
                                <w:szCs w:val="20"/>
                              </w:rPr>
                            </w:pPr>
                          </w:p>
                          <w:p w14:paraId="559234F4" w14:textId="77777777" w:rsidR="003E2E3D" w:rsidRPr="001B435A" w:rsidRDefault="003E2E3D" w:rsidP="00E76C6D">
                            <w:pPr>
                              <w:jc w:val="both"/>
                              <w:rPr>
                                <w:i/>
                                <w:iCs/>
                                <w:sz w:val="22"/>
                                <w:szCs w:val="22"/>
                              </w:rPr>
                            </w:pPr>
                          </w:p>
                          <w:p w14:paraId="6506555F" w14:textId="77777777" w:rsidR="003E2E3D" w:rsidRPr="001B435A" w:rsidRDefault="003E2E3D" w:rsidP="00E76C6D">
                            <w:pPr>
                              <w:jc w:val="both"/>
                              <w:rPr>
                                <w:i/>
                                <w:sz w:val="22"/>
                                <w:szCs w:val="22"/>
                              </w:rPr>
                            </w:pPr>
                            <w:r w:rsidRPr="001B435A">
                              <w:rPr>
                                <w:i/>
                                <w:iCs/>
                                <w:sz w:val="22"/>
                                <w:szCs w:val="22"/>
                              </w:rPr>
                              <w:t xml:space="preserve">La musica è un linguaggio affascinante che dialoga con tutte le arti (pittura, poesia, architettura) e tutte le discipline scolastiche (letteratura, storia, fisica, matematica, lingua straniera). </w:t>
                            </w:r>
                          </w:p>
                          <w:p w14:paraId="3F060A75" w14:textId="77777777" w:rsidR="003E2E3D" w:rsidRPr="001B435A" w:rsidRDefault="003E2E3D" w:rsidP="00E76C6D">
                            <w:pPr>
                              <w:pStyle w:val="NormaleWeb"/>
                              <w:spacing w:before="0" w:beforeAutospacing="0" w:after="0" w:afterAutospacing="0"/>
                              <w:jc w:val="both"/>
                              <w:rPr>
                                <w:i/>
                                <w:sz w:val="22"/>
                                <w:szCs w:val="22"/>
                              </w:rPr>
                            </w:pPr>
                            <w:r w:rsidRPr="001B435A">
                              <w:rPr>
                                <w:i/>
                                <w:sz w:val="22"/>
                                <w:szCs w:val="22"/>
                              </w:rPr>
                              <w:t xml:space="preserve">La scuola,  si è arricchita di uno strumento didattico importantissimo che permette all'alunno di vivere l'esperienza pratica di cantare ,suonare, di condividere con i compagni il momento dell'esecuzione collettiva finalizzata al raggiungimento di un traguardo, "il saggio", che dal punto di vista della crescita personale riveste senza dubbio un significato rilevante.                                                                                                                             </w:t>
                            </w:r>
                          </w:p>
                          <w:p w14:paraId="65CC0863" w14:textId="089A528A" w:rsidR="003E2E3D" w:rsidRPr="001B435A" w:rsidRDefault="00BA796C" w:rsidP="00E76C6D">
                            <w:pPr>
                              <w:pStyle w:val="NormaleWeb"/>
                              <w:spacing w:before="0" w:beforeAutospacing="0" w:after="0" w:afterAutospacing="0"/>
                              <w:jc w:val="both"/>
                              <w:rPr>
                                <w:i/>
                                <w:sz w:val="22"/>
                                <w:szCs w:val="22"/>
                              </w:rPr>
                            </w:pPr>
                            <w:r>
                              <w:rPr>
                                <w:i/>
                                <w:sz w:val="22"/>
                                <w:szCs w:val="22"/>
                              </w:rPr>
                              <w:t>Il nostro Istituto</w:t>
                            </w:r>
                            <w:r w:rsidR="003E2E3D" w:rsidRPr="001B435A">
                              <w:rPr>
                                <w:i/>
                                <w:sz w:val="22"/>
                                <w:szCs w:val="22"/>
                              </w:rPr>
                              <w:t xml:space="preserve"> si propone, naturalmente, di formare dei musicisti professionisti (anche se molti dei suoi alunni lo sono diventati), ma, in accordo con le disposizioni dei programmi ministeriali, svolge un fondamentale percorso educativo anche attraverso l'arte musicale quale linfa vitale che conforta e arricchisce lo spirito umano.</w:t>
                            </w:r>
                          </w:p>
                          <w:p w14:paraId="5F6AAEA8" w14:textId="77777777" w:rsidR="003E2E3D" w:rsidRPr="005532A8" w:rsidRDefault="003E2E3D" w:rsidP="005532A8">
                            <w:pPr>
                              <w:rPr>
                                <w:sz w:val="28"/>
                                <w:szCs w:val="28"/>
                              </w:rPr>
                            </w:pPr>
                          </w:p>
                          <w:p w14:paraId="1ABB4411" w14:textId="77777777" w:rsidR="003E2E3D" w:rsidRPr="00FE0F3F" w:rsidRDefault="003E2E3D" w:rsidP="005D6516">
                            <w:pPr>
                              <w:rPr>
                                <w:sz w:val="20"/>
                                <w:szCs w:val="20"/>
                              </w:rPr>
                            </w:pPr>
                          </w:p>
                          <w:p w14:paraId="1D2EFC45" w14:textId="77777777" w:rsidR="003E2E3D" w:rsidRPr="007A6BC5" w:rsidRDefault="003E2E3D" w:rsidP="00F82518">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4.55pt;margin-top:-44.55pt;width:260.25pt;height:56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" filled="f" fillcolor="yellow">
                <v:textbox>
                  <w:txbxContent>
                    <w:p w14:paraId="6B2C68B5" w14:textId="77777777" w:rsidR="003E2E3D" w:rsidRPr="009B62F0" w:rsidRDefault="003E2E3D" w:rsidP="009B62F0">
                      <w:pPr>
                        <w:jc w:val="center"/>
                        <w:rPr>
                          <w:szCs w:val="28"/>
                        </w:rPr>
                      </w:pPr>
                    </w:p>
                    <w:p w14:paraId="21B9CD82" w14:textId="77777777" w:rsidR="00F85F1B" w:rsidRDefault="00F85F1B" w:rsidP="00A657E0">
                      <w:pPr>
                        <w:rPr>
                          <w:b/>
                          <w:i/>
                          <w:sz w:val="36"/>
                          <w:szCs w:val="36"/>
                        </w:rPr>
                      </w:pPr>
                      <w:r>
                        <w:rPr>
                          <w:b/>
                          <w:i/>
                          <w:sz w:val="36"/>
                          <w:szCs w:val="36"/>
                        </w:rPr>
                        <w:t xml:space="preserve">         </w:t>
                      </w:r>
                      <w:r w:rsidR="003E2E3D">
                        <w:rPr>
                          <w:b/>
                          <w:i/>
                          <w:sz w:val="36"/>
                          <w:szCs w:val="36"/>
                        </w:rPr>
                        <w:t xml:space="preserve">    </w:t>
                      </w:r>
                      <w:r w:rsidR="00BE6DB9">
                        <w:rPr>
                          <w:noProof/>
                        </w:rPr>
                        <w:drawing>
                          <wp:inline distT="0" distB="0" distL="0" distR="0" wp14:anchorId="09D1B178" wp14:editId="4C91FA92">
                            <wp:extent cx="1574800" cy="1479550"/>
                            <wp:effectExtent l="0" t="0" r="0" b="0"/>
                            <wp:docPr id="1" name="Immagine 4" descr="Descrizione: C:\Users\Marco\Desktop\clip art\k6794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Marco\Desktop\clip art\k679471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0" cy="1479550"/>
                                    </a:xfrm>
                                    <a:prstGeom prst="rect">
                                      <a:avLst/>
                                    </a:prstGeom>
                                    <a:noFill/>
                                    <a:ln>
                                      <a:noFill/>
                                    </a:ln>
                                  </pic:spPr>
                                </pic:pic>
                              </a:graphicData>
                            </a:graphic>
                          </wp:inline>
                        </w:drawing>
                      </w:r>
                    </w:p>
                    <w:p w14:paraId="700DC17A" w14:textId="77777777" w:rsidR="003E2E3D" w:rsidRPr="005532A8" w:rsidRDefault="00F85F1B" w:rsidP="00A657E0">
                      <w:pPr>
                        <w:rPr>
                          <w:b/>
                          <w:i/>
                          <w:sz w:val="36"/>
                          <w:szCs w:val="36"/>
                        </w:rPr>
                      </w:pPr>
                      <w:r>
                        <w:rPr>
                          <w:b/>
                          <w:i/>
                          <w:sz w:val="36"/>
                          <w:szCs w:val="36"/>
                        </w:rPr>
                        <w:t xml:space="preserve">    </w:t>
                      </w:r>
                      <w:r w:rsidR="003E2E3D">
                        <w:rPr>
                          <w:b/>
                          <w:i/>
                          <w:sz w:val="36"/>
                          <w:szCs w:val="36"/>
                        </w:rPr>
                        <w:t>Istituto Comprensivo Statale</w:t>
                      </w:r>
                    </w:p>
                    <w:p w14:paraId="5AC44993" w14:textId="77777777" w:rsidR="003E2E3D" w:rsidRPr="000B4EAA" w:rsidRDefault="003E2E3D" w:rsidP="008D3E38">
                      <w:pPr>
                        <w:jc w:val="center"/>
                        <w:rPr>
                          <w:rFonts w:ascii="Edwardian Script ITC" w:hAnsi="Edwardian Script ITC"/>
                          <w:b/>
                          <w:sz w:val="56"/>
                          <w:szCs w:val="56"/>
                        </w:rPr>
                      </w:pPr>
                      <w:r>
                        <w:rPr>
                          <w:rFonts w:ascii="Edwardian Script ITC" w:hAnsi="Edwardian Script ITC"/>
                          <w:b/>
                          <w:sz w:val="56"/>
                          <w:szCs w:val="56"/>
                        </w:rPr>
                        <w:t>“Vittorio de Sica</w:t>
                      </w:r>
                      <w:r w:rsidRPr="000B4EAA">
                        <w:rPr>
                          <w:rFonts w:ascii="Edwardian Script ITC" w:hAnsi="Edwardian Script ITC"/>
                          <w:b/>
                          <w:sz w:val="56"/>
                          <w:szCs w:val="56"/>
                        </w:rPr>
                        <w:t>”</w:t>
                      </w:r>
                    </w:p>
                    <w:p w14:paraId="374767BE" w14:textId="77777777" w:rsidR="003E2E3D" w:rsidRPr="00F85F1B" w:rsidRDefault="003E2E3D" w:rsidP="008D3E38">
                      <w:pPr>
                        <w:jc w:val="center"/>
                        <w:rPr>
                          <w:b/>
                          <w:i/>
                          <w:sz w:val="12"/>
                          <w:szCs w:val="12"/>
                        </w:rPr>
                      </w:pPr>
                    </w:p>
                    <w:p w14:paraId="4963A79C" w14:textId="77777777" w:rsidR="003E2E3D" w:rsidRDefault="003E2E3D" w:rsidP="008D3E38">
                      <w:pPr>
                        <w:jc w:val="center"/>
                        <w:rPr>
                          <w:b/>
                          <w:i/>
                        </w:rPr>
                      </w:pPr>
                      <w:r>
                        <w:rPr>
                          <w:b/>
                          <w:i/>
                        </w:rPr>
                        <w:t>Coordinatori</w:t>
                      </w:r>
                      <w:r w:rsidRPr="00867332">
                        <w:rPr>
                          <w:b/>
                          <w:i/>
                        </w:rPr>
                        <w:t xml:space="preserve"> delle attività musicali:</w:t>
                      </w:r>
                    </w:p>
                    <w:p w14:paraId="0F21DF5F" w14:textId="77777777" w:rsidR="003E2E3D" w:rsidRPr="00867332" w:rsidRDefault="003E2E3D" w:rsidP="008D3E38">
                      <w:pPr>
                        <w:jc w:val="center"/>
                        <w:rPr>
                          <w:b/>
                          <w:i/>
                        </w:rPr>
                      </w:pPr>
                      <w:r>
                        <w:rPr>
                          <w:b/>
                          <w:i/>
                        </w:rPr>
                        <w:t>Doda Maria Grazia</w:t>
                      </w:r>
                    </w:p>
                    <w:p w14:paraId="2182EEDE" w14:textId="77777777" w:rsidR="003E2E3D" w:rsidRDefault="003E2E3D" w:rsidP="008D3E38">
                      <w:pPr>
                        <w:jc w:val="center"/>
                        <w:rPr>
                          <w:b/>
                          <w:i/>
                        </w:rPr>
                      </w:pPr>
                      <w:r>
                        <w:rPr>
                          <w:b/>
                          <w:i/>
                        </w:rPr>
                        <w:t xml:space="preserve"> </w:t>
                      </w:r>
                      <w:r w:rsidRPr="00867332">
                        <w:rPr>
                          <w:b/>
                          <w:i/>
                        </w:rPr>
                        <w:t>Nocera</w:t>
                      </w:r>
                      <w:r>
                        <w:rPr>
                          <w:b/>
                          <w:i/>
                        </w:rPr>
                        <w:t xml:space="preserve"> Francesco</w:t>
                      </w:r>
                    </w:p>
                    <w:p w14:paraId="37128CB2" w14:textId="77777777" w:rsidR="003E2E3D" w:rsidRDefault="003E2E3D" w:rsidP="008D3E38">
                      <w:pPr>
                        <w:jc w:val="center"/>
                        <w:rPr>
                          <w:b/>
                          <w:i/>
                        </w:rPr>
                      </w:pPr>
                      <w:proofErr w:type="spellStart"/>
                      <w:r>
                        <w:rPr>
                          <w:b/>
                          <w:i/>
                        </w:rPr>
                        <w:t>Salipante</w:t>
                      </w:r>
                      <w:proofErr w:type="spellEnd"/>
                      <w:r>
                        <w:rPr>
                          <w:b/>
                          <w:i/>
                        </w:rPr>
                        <w:t xml:space="preserve"> Maria Concetta</w:t>
                      </w:r>
                    </w:p>
                    <w:p w14:paraId="5DAC5E88" w14:textId="77777777" w:rsidR="003E2E3D" w:rsidRPr="00414FBC" w:rsidRDefault="003E2E3D" w:rsidP="008D3E38">
                      <w:pPr>
                        <w:jc w:val="center"/>
                        <w:rPr>
                          <w:b/>
                          <w:i/>
                          <w:sz w:val="28"/>
                          <w:szCs w:val="28"/>
                        </w:rPr>
                      </w:pPr>
                    </w:p>
                    <w:p w14:paraId="38B36764" w14:textId="77777777" w:rsidR="003E2E3D" w:rsidRPr="0061766B" w:rsidRDefault="003E2E3D" w:rsidP="008D3E38">
                      <w:pPr>
                        <w:jc w:val="center"/>
                        <w:rPr>
                          <w:b/>
                          <w:i/>
                          <w:sz w:val="20"/>
                          <w:szCs w:val="20"/>
                        </w:rPr>
                      </w:pPr>
                    </w:p>
                    <w:p w14:paraId="559234F4" w14:textId="77777777" w:rsidR="003E2E3D" w:rsidRPr="001B435A" w:rsidRDefault="003E2E3D" w:rsidP="00E76C6D">
                      <w:pPr>
                        <w:jc w:val="both"/>
                        <w:rPr>
                          <w:i/>
                          <w:iCs/>
                          <w:sz w:val="22"/>
                          <w:szCs w:val="22"/>
                        </w:rPr>
                      </w:pPr>
                    </w:p>
                    <w:p w14:paraId="6506555F" w14:textId="77777777" w:rsidR="003E2E3D" w:rsidRPr="001B435A" w:rsidRDefault="003E2E3D" w:rsidP="00E76C6D">
                      <w:pPr>
                        <w:jc w:val="both"/>
                        <w:rPr>
                          <w:i/>
                          <w:sz w:val="22"/>
                          <w:szCs w:val="22"/>
                        </w:rPr>
                      </w:pPr>
                      <w:r w:rsidRPr="001B435A">
                        <w:rPr>
                          <w:i/>
                          <w:iCs/>
                          <w:sz w:val="22"/>
                          <w:szCs w:val="22"/>
                        </w:rPr>
                        <w:t xml:space="preserve">La musica è un linguaggio affascinante che dialoga con tutte le arti (pittura, poesia, architettura) e tutte le discipline scolastiche (letteratura, storia, fisica, matematica, lingua straniera). </w:t>
                      </w:r>
                    </w:p>
                    <w:p w14:paraId="3F060A75" w14:textId="77777777" w:rsidR="003E2E3D" w:rsidRPr="001B435A" w:rsidRDefault="003E2E3D" w:rsidP="00E76C6D">
                      <w:pPr>
                        <w:pStyle w:val="NormaleWeb"/>
                        <w:spacing w:before="0" w:beforeAutospacing="0" w:after="0" w:afterAutospacing="0"/>
                        <w:jc w:val="both"/>
                        <w:rPr>
                          <w:i/>
                          <w:sz w:val="22"/>
                          <w:szCs w:val="22"/>
                        </w:rPr>
                      </w:pPr>
                      <w:r w:rsidRPr="001B435A">
                        <w:rPr>
                          <w:i/>
                          <w:sz w:val="22"/>
                          <w:szCs w:val="22"/>
                        </w:rPr>
                        <w:t xml:space="preserve">La scuola,  si è arricchita di uno strumento didattico importantissimo che permette all'alunno di vivere l'esperienza pratica di cantare ,suonare, di condividere con i compagni il momento dell'esecuzione collettiva finalizzata al raggiungimento di un traguardo, "il saggio", che dal punto di vista della crescita personale riveste senza dubbio un significato rilevante.                                                                                                                             </w:t>
                      </w:r>
                    </w:p>
                    <w:p w14:paraId="65CC0863" w14:textId="089A528A" w:rsidR="003E2E3D" w:rsidRPr="001B435A" w:rsidRDefault="00BA796C" w:rsidP="00E76C6D">
                      <w:pPr>
                        <w:pStyle w:val="NormaleWeb"/>
                        <w:spacing w:before="0" w:beforeAutospacing="0" w:after="0" w:afterAutospacing="0"/>
                        <w:jc w:val="both"/>
                        <w:rPr>
                          <w:i/>
                          <w:sz w:val="22"/>
                          <w:szCs w:val="22"/>
                        </w:rPr>
                      </w:pPr>
                      <w:r>
                        <w:rPr>
                          <w:i/>
                          <w:sz w:val="22"/>
                          <w:szCs w:val="22"/>
                        </w:rPr>
                        <w:t>Il nostro Istituto</w:t>
                      </w:r>
                      <w:bookmarkStart w:id="1" w:name="_GoBack"/>
                      <w:bookmarkEnd w:id="1"/>
                      <w:r w:rsidR="003E2E3D" w:rsidRPr="001B435A">
                        <w:rPr>
                          <w:i/>
                          <w:sz w:val="22"/>
                          <w:szCs w:val="22"/>
                        </w:rPr>
                        <w:t xml:space="preserve"> si propone, naturalmente, di formare dei musicisti professionisti (anche se molti dei suoi alunni lo sono diventati), ma, in accordo con le disposizioni dei programmi ministeriali, svolge un fondamentale percorso educativo anche attraverso l'arte musicale quale linfa vitale che conforta e arricchisce lo spirito umano.</w:t>
                      </w:r>
                    </w:p>
                    <w:p w14:paraId="5F6AAEA8" w14:textId="77777777" w:rsidR="003E2E3D" w:rsidRPr="005532A8" w:rsidRDefault="003E2E3D" w:rsidP="005532A8">
                      <w:pPr>
                        <w:rPr>
                          <w:sz w:val="28"/>
                          <w:szCs w:val="28"/>
                        </w:rPr>
                      </w:pPr>
                    </w:p>
                    <w:p w14:paraId="1ABB4411" w14:textId="77777777" w:rsidR="003E2E3D" w:rsidRPr="00FE0F3F" w:rsidRDefault="003E2E3D" w:rsidP="005D6516">
                      <w:pPr>
                        <w:rPr>
                          <w:sz w:val="20"/>
                          <w:szCs w:val="20"/>
                        </w:rPr>
                      </w:pPr>
                    </w:p>
                    <w:p w14:paraId="1D2EFC45" w14:textId="77777777" w:rsidR="003E2E3D" w:rsidRPr="007A6BC5" w:rsidRDefault="003E2E3D" w:rsidP="00F82518">
                      <w:pPr>
                        <w:jc w:val="center"/>
                        <w:rPr>
                          <w:szCs w:val="28"/>
                        </w:rPr>
                      </w:pPr>
                    </w:p>
                  </w:txbxContent>
                </v:textbox>
              </v:rect>
            </w:pict>
          </mc:Fallback>
        </mc:AlternateContent>
      </w:r>
      <w:r>
        <w:rPr>
          <w:noProof/>
        </w:rPr>
        <w:drawing>
          <wp:anchor distT="0" distB="0" distL="114300" distR="114300" simplePos="0" relativeHeight="251660288" behindDoc="1" locked="0" layoutInCell="1" allowOverlap="1" wp14:anchorId="443E604D" wp14:editId="2801313B">
            <wp:simplePos x="0" y="0"/>
            <wp:positionH relativeFrom="column">
              <wp:posOffset>2971800</wp:posOffset>
            </wp:positionH>
            <wp:positionV relativeFrom="paragraph">
              <wp:posOffset>-570230</wp:posOffset>
            </wp:positionV>
            <wp:extent cx="3314700" cy="7200265"/>
            <wp:effectExtent l="25400" t="25400" r="38100" b="13335"/>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200265"/>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sidR="00A30859">
        <w:tab/>
      </w:r>
      <w:bookmarkStart w:id="0" w:name="_GoBack"/>
      <w:bookmarkEnd w:id="0"/>
    </w:p>
    <w:p w14:paraId="15BD89D2" w14:textId="77777777" w:rsidR="000B4EAA" w:rsidRPr="000B4EAA" w:rsidRDefault="000B4EAA" w:rsidP="000B4EAA"/>
    <w:p w14:paraId="235CFF9A" w14:textId="77777777" w:rsidR="000B4EAA" w:rsidRPr="000B4EAA" w:rsidRDefault="000B4EAA" w:rsidP="000B4EAA"/>
    <w:p w14:paraId="41C68745" w14:textId="77777777" w:rsidR="000B4EAA" w:rsidRDefault="000B4EAA" w:rsidP="000B4EAA"/>
    <w:p w14:paraId="7840311D" w14:textId="77777777" w:rsidR="000B4EAA" w:rsidRDefault="000B4EAA" w:rsidP="000B4EAA">
      <w:pPr>
        <w:tabs>
          <w:tab w:val="left" w:pos="2040"/>
        </w:tabs>
      </w:pPr>
    </w:p>
    <w:p w14:paraId="51A91793" w14:textId="77777777" w:rsidR="000B4EAA" w:rsidRPr="000B4EAA" w:rsidRDefault="000B4EAA" w:rsidP="000B4EAA"/>
    <w:p w14:paraId="5EFA4DEC" w14:textId="77777777" w:rsidR="000B4EAA" w:rsidRPr="000B4EAA" w:rsidRDefault="000B4EAA" w:rsidP="000B4EAA"/>
    <w:p w14:paraId="438C49AD" w14:textId="77777777" w:rsidR="000B4EAA" w:rsidRPr="000B4EAA" w:rsidRDefault="000B4EAA" w:rsidP="000B4EAA"/>
    <w:p w14:paraId="77F33DBF" w14:textId="77777777" w:rsidR="000B4EAA" w:rsidRPr="000B4EAA" w:rsidRDefault="009B62F0" w:rsidP="009B62F0">
      <w:pPr>
        <w:tabs>
          <w:tab w:val="left" w:pos="3310"/>
        </w:tabs>
      </w:pPr>
      <w:r>
        <w:tab/>
      </w:r>
    </w:p>
    <w:p w14:paraId="4994C8AA" w14:textId="77777777" w:rsidR="000B4EAA" w:rsidRPr="000B4EAA" w:rsidRDefault="000B4EAA" w:rsidP="000B4EAA"/>
    <w:p w14:paraId="6BE2FA65" w14:textId="77777777" w:rsidR="000B4EAA" w:rsidRDefault="000B4EAA" w:rsidP="000B4EAA"/>
    <w:p w14:paraId="7DACF052" w14:textId="77777777" w:rsidR="009B62F0" w:rsidRDefault="009B62F0" w:rsidP="000B4EAA">
      <w:pPr>
        <w:tabs>
          <w:tab w:val="left" w:pos="1440"/>
        </w:tabs>
      </w:pPr>
    </w:p>
    <w:p w14:paraId="6E8C6EE6" w14:textId="77777777" w:rsidR="009B62F0" w:rsidRPr="009B62F0" w:rsidRDefault="009B62F0" w:rsidP="009B62F0"/>
    <w:p w14:paraId="1C876A2A" w14:textId="77777777" w:rsidR="009B62F0" w:rsidRPr="009B62F0" w:rsidRDefault="009B62F0" w:rsidP="009B62F0"/>
    <w:p w14:paraId="1200836F" w14:textId="77777777" w:rsidR="009B62F0" w:rsidRPr="009B62F0" w:rsidRDefault="009B62F0" w:rsidP="009B62F0"/>
    <w:p w14:paraId="38BEF950" w14:textId="77777777" w:rsidR="009B62F0" w:rsidRPr="009B62F0" w:rsidRDefault="009B62F0" w:rsidP="009B62F0"/>
    <w:p w14:paraId="116F508D" w14:textId="77777777" w:rsidR="009B62F0" w:rsidRPr="009B62F0" w:rsidRDefault="009B62F0" w:rsidP="009B62F0"/>
    <w:p w14:paraId="7671E692" w14:textId="77777777" w:rsidR="009B62F0" w:rsidRPr="009B62F0" w:rsidRDefault="009B62F0" w:rsidP="009B62F0"/>
    <w:p w14:paraId="0AA75578" w14:textId="77777777" w:rsidR="009B62F0" w:rsidRPr="009B62F0" w:rsidRDefault="009B62F0" w:rsidP="009B62F0"/>
    <w:p w14:paraId="50869BC2" w14:textId="77777777" w:rsidR="009B62F0" w:rsidRPr="009B62F0" w:rsidRDefault="009B62F0" w:rsidP="009B62F0"/>
    <w:p w14:paraId="57124009" w14:textId="77777777" w:rsidR="009B62F0" w:rsidRPr="009B62F0" w:rsidRDefault="009B62F0" w:rsidP="009B62F0"/>
    <w:p w14:paraId="722F7BF3" w14:textId="77777777" w:rsidR="009B62F0" w:rsidRPr="009B62F0" w:rsidRDefault="009B62F0" w:rsidP="009B62F0"/>
    <w:p w14:paraId="22B2FB96" w14:textId="77777777" w:rsidR="009B62F0" w:rsidRPr="009B62F0" w:rsidRDefault="009B62F0" w:rsidP="009B62F0"/>
    <w:p w14:paraId="476A68F5" w14:textId="77777777" w:rsidR="009B62F0" w:rsidRPr="009B62F0" w:rsidRDefault="009B62F0" w:rsidP="009B62F0"/>
    <w:p w14:paraId="58495313" w14:textId="77777777" w:rsidR="009B62F0" w:rsidRPr="009B62F0" w:rsidRDefault="009B62F0" w:rsidP="009B62F0"/>
    <w:p w14:paraId="1004D21A" w14:textId="77777777" w:rsidR="009B62F0" w:rsidRPr="009B62F0" w:rsidRDefault="009B62F0" w:rsidP="009B62F0"/>
    <w:p w14:paraId="23FCECE3" w14:textId="77777777" w:rsidR="009B62F0" w:rsidRPr="009B62F0" w:rsidRDefault="009B62F0" w:rsidP="009B62F0"/>
    <w:p w14:paraId="39189835" w14:textId="77777777" w:rsidR="009B62F0" w:rsidRDefault="009B62F0" w:rsidP="009B62F0"/>
    <w:p w14:paraId="7F93F7A0" w14:textId="77777777" w:rsidR="00BE45F2" w:rsidRDefault="009B62F0" w:rsidP="009B62F0">
      <w:pPr>
        <w:tabs>
          <w:tab w:val="left" w:pos="1500"/>
        </w:tabs>
      </w:pPr>
      <w:r>
        <w:tab/>
      </w:r>
    </w:p>
    <w:p w14:paraId="6A8FB52D" w14:textId="77777777" w:rsidR="00BE45F2" w:rsidRDefault="00BE45F2" w:rsidP="00BE45F2"/>
    <w:p w14:paraId="26266986" w14:textId="77777777" w:rsidR="00F63368" w:rsidRPr="00BE45F2" w:rsidRDefault="00BE45F2" w:rsidP="00BE45F2">
      <w:pPr>
        <w:tabs>
          <w:tab w:val="left" w:pos="1960"/>
        </w:tabs>
      </w:pPr>
      <w:r>
        <w:tab/>
      </w:r>
    </w:p>
    <w:sectPr w:rsidR="00F63368" w:rsidRPr="00BE45F2" w:rsidSect="0055488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C2C7" w14:textId="77777777" w:rsidR="00C169F2" w:rsidRDefault="00C169F2" w:rsidP="00FD6539">
      <w:r>
        <w:separator/>
      </w:r>
    </w:p>
  </w:endnote>
  <w:endnote w:type="continuationSeparator" w:id="0">
    <w:p w14:paraId="453964F9" w14:textId="77777777" w:rsidR="00C169F2" w:rsidRDefault="00C169F2" w:rsidP="00FD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59"/>
    <w:family w:val="auto"/>
    <w:pitch w:val="variable"/>
    <w:sig w:usb0="00000203" w:usb1="00000000" w:usb2="00000000" w:usb3="00000000" w:csb0="00000005" w:csb1="00000000"/>
  </w:font>
  <w:font w:name="Edwardian Script ITC">
    <w:panose1 w:val="030303020407070D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A744E" w14:textId="77777777" w:rsidR="00C169F2" w:rsidRDefault="00C169F2" w:rsidP="00FD6539">
      <w:r>
        <w:separator/>
      </w:r>
    </w:p>
  </w:footnote>
  <w:footnote w:type="continuationSeparator" w:id="0">
    <w:p w14:paraId="0DB05C61" w14:textId="77777777" w:rsidR="00C169F2" w:rsidRDefault="00C169F2" w:rsidP="00FD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1B"/>
    <w:rsid w:val="0000116E"/>
    <w:rsid w:val="00002F7B"/>
    <w:rsid w:val="00003597"/>
    <w:rsid w:val="000562E6"/>
    <w:rsid w:val="00075DF8"/>
    <w:rsid w:val="000837FA"/>
    <w:rsid w:val="000839C0"/>
    <w:rsid w:val="00097E58"/>
    <w:rsid w:val="000B4EAA"/>
    <w:rsid w:val="000B74ED"/>
    <w:rsid w:val="000C5742"/>
    <w:rsid w:val="000D5759"/>
    <w:rsid w:val="00131AE1"/>
    <w:rsid w:val="00134A12"/>
    <w:rsid w:val="00141188"/>
    <w:rsid w:val="00147559"/>
    <w:rsid w:val="001528E5"/>
    <w:rsid w:val="00156207"/>
    <w:rsid w:val="00162258"/>
    <w:rsid w:val="0019726D"/>
    <w:rsid w:val="001B3464"/>
    <w:rsid w:val="001B435A"/>
    <w:rsid w:val="001C1AE9"/>
    <w:rsid w:val="001D7D7B"/>
    <w:rsid w:val="00202989"/>
    <w:rsid w:val="00202DDA"/>
    <w:rsid w:val="00215BCF"/>
    <w:rsid w:val="00221C86"/>
    <w:rsid w:val="00224E9D"/>
    <w:rsid w:val="0023160F"/>
    <w:rsid w:val="00247015"/>
    <w:rsid w:val="002561E1"/>
    <w:rsid w:val="00263058"/>
    <w:rsid w:val="002743EF"/>
    <w:rsid w:val="00293A34"/>
    <w:rsid w:val="002A23A1"/>
    <w:rsid w:val="002B7D10"/>
    <w:rsid w:val="002C1E6D"/>
    <w:rsid w:val="002C3323"/>
    <w:rsid w:val="002D4CFA"/>
    <w:rsid w:val="002E5785"/>
    <w:rsid w:val="002F6F0A"/>
    <w:rsid w:val="00305FFA"/>
    <w:rsid w:val="00325967"/>
    <w:rsid w:val="00337800"/>
    <w:rsid w:val="00344B5D"/>
    <w:rsid w:val="00355270"/>
    <w:rsid w:val="00362C64"/>
    <w:rsid w:val="00362F97"/>
    <w:rsid w:val="00370222"/>
    <w:rsid w:val="00376B25"/>
    <w:rsid w:val="0038074A"/>
    <w:rsid w:val="00386698"/>
    <w:rsid w:val="003B5AEA"/>
    <w:rsid w:val="003B7AAC"/>
    <w:rsid w:val="003C069F"/>
    <w:rsid w:val="003C0E7B"/>
    <w:rsid w:val="003C2E38"/>
    <w:rsid w:val="003C5DC0"/>
    <w:rsid w:val="003E2E3D"/>
    <w:rsid w:val="003F47A7"/>
    <w:rsid w:val="003F6351"/>
    <w:rsid w:val="00412979"/>
    <w:rsid w:val="00414FBC"/>
    <w:rsid w:val="00453C15"/>
    <w:rsid w:val="00455A1C"/>
    <w:rsid w:val="00473548"/>
    <w:rsid w:val="00486B88"/>
    <w:rsid w:val="004C2DAF"/>
    <w:rsid w:val="004D7F9F"/>
    <w:rsid w:val="004E53C1"/>
    <w:rsid w:val="00506873"/>
    <w:rsid w:val="00510780"/>
    <w:rsid w:val="00512E1C"/>
    <w:rsid w:val="005152CC"/>
    <w:rsid w:val="00515D29"/>
    <w:rsid w:val="005532A8"/>
    <w:rsid w:val="00554881"/>
    <w:rsid w:val="005671EF"/>
    <w:rsid w:val="005A087B"/>
    <w:rsid w:val="005B2810"/>
    <w:rsid w:val="005B32D7"/>
    <w:rsid w:val="005D6516"/>
    <w:rsid w:val="005F39A8"/>
    <w:rsid w:val="00611F1F"/>
    <w:rsid w:val="0061766B"/>
    <w:rsid w:val="006222DC"/>
    <w:rsid w:val="00631B43"/>
    <w:rsid w:val="00653647"/>
    <w:rsid w:val="006648A2"/>
    <w:rsid w:val="00673470"/>
    <w:rsid w:val="0067679F"/>
    <w:rsid w:val="00681999"/>
    <w:rsid w:val="00695728"/>
    <w:rsid w:val="006B720F"/>
    <w:rsid w:val="006C0B4A"/>
    <w:rsid w:val="007239FC"/>
    <w:rsid w:val="00733C32"/>
    <w:rsid w:val="00767262"/>
    <w:rsid w:val="00767562"/>
    <w:rsid w:val="00775377"/>
    <w:rsid w:val="007819F9"/>
    <w:rsid w:val="007A4891"/>
    <w:rsid w:val="007A69DD"/>
    <w:rsid w:val="007A6BC5"/>
    <w:rsid w:val="007B6280"/>
    <w:rsid w:val="007F44C9"/>
    <w:rsid w:val="008423E9"/>
    <w:rsid w:val="00845406"/>
    <w:rsid w:val="008608F0"/>
    <w:rsid w:val="00867332"/>
    <w:rsid w:val="0089678B"/>
    <w:rsid w:val="008C1517"/>
    <w:rsid w:val="008C1D33"/>
    <w:rsid w:val="008C3837"/>
    <w:rsid w:val="008D3E38"/>
    <w:rsid w:val="008F2749"/>
    <w:rsid w:val="009028A9"/>
    <w:rsid w:val="00913899"/>
    <w:rsid w:val="00914854"/>
    <w:rsid w:val="009424E1"/>
    <w:rsid w:val="009670AF"/>
    <w:rsid w:val="009706B3"/>
    <w:rsid w:val="00977E18"/>
    <w:rsid w:val="00995E98"/>
    <w:rsid w:val="0099719F"/>
    <w:rsid w:val="009B1472"/>
    <w:rsid w:val="009B62F0"/>
    <w:rsid w:val="009C6FED"/>
    <w:rsid w:val="009C739D"/>
    <w:rsid w:val="00A05DE1"/>
    <w:rsid w:val="00A14A0B"/>
    <w:rsid w:val="00A30859"/>
    <w:rsid w:val="00A32F02"/>
    <w:rsid w:val="00A42D58"/>
    <w:rsid w:val="00A548A4"/>
    <w:rsid w:val="00A657E0"/>
    <w:rsid w:val="00A73CC6"/>
    <w:rsid w:val="00AC5ADE"/>
    <w:rsid w:val="00AD672A"/>
    <w:rsid w:val="00AF5425"/>
    <w:rsid w:val="00B155A3"/>
    <w:rsid w:val="00B351E4"/>
    <w:rsid w:val="00B77E15"/>
    <w:rsid w:val="00B845EB"/>
    <w:rsid w:val="00B949B7"/>
    <w:rsid w:val="00BA742E"/>
    <w:rsid w:val="00BA796C"/>
    <w:rsid w:val="00BC69D5"/>
    <w:rsid w:val="00BE45F2"/>
    <w:rsid w:val="00BE6DB9"/>
    <w:rsid w:val="00C153BF"/>
    <w:rsid w:val="00C169F2"/>
    <w:rsid w:val="00C41D82"/>
    <w:rsid w:val="00C4676F"/>
    <w:rsid w:val="00C766D4"/>
    <w:rsid w:val="00CA3E5D"/>
    <w:rsid w:val="00CB2754"/>
    <w:rsid w:val="00CE0055"/>
    <w:rsid w:val="00CE67CB"/>
    <w:rsid w:val="00D009F5"/>
    <w:rsid w:val="00D15A3B"/>
    <w:rsid w:val="00D23746"/>
    <w:rsid w:val="00D426E0"/>
    <w:rsid w:val="00D613A8"/>
    <w:rsid w:val="00D834E4"/>
    <w:rsid w:val="00DA0ADD"/>
    <w:rsid w:val="00DA3032"/>
    <w:rsid w:val="00DA433B"/>
    <w:rsid w:val="00DC6151"/>
    <w:rsid w:val="00DD44C1"/>
    <w:rsid w:val="00DF312B"/>
    <w:rsid w:val="00DF6CAD"/>
    <w:rsid w:val="00E20083"/>
    <w:rsid w:val="00E26803"/>
    <w:rsid w:val="00E47B1B"/>
    <w:rsid w:val="00E51229"/>
    <w:rsid w:val="00E5244C"/>
    <w:rsid w:val="00E60DF5"/>
    <w:rsid w:val="00E6493E"/>
    <w:rsid w:val="00E65550"/>
    <w:rsid w:val="00E73EA9"/>
    <w:rsid w:val="00E76C6D"/>
    <w:rsid w:val="00E842E4"/>
    <w:rsid w:val="00EA0FE0"/>
    <w:rsid w:val="00EC5747"/>
    <w:rsid w:val="00ED45FA"/>
    <w:rsid w:val="00EE4D47"/>
    <w:rsid w:val="00EE673D"/>
    <w:rsid w:val="00EF474E"/>
    <w:rsid w:val="00EF5AAA"/>
    <w:rsid w:val="00F12D31"/>
    <w:rsid w:val="00F24600"/>
    <w:rsid w:val="00F502CF"/>
    <w:rsid w:val="00F63368"/>
    <w:rsid w:val="00F649B2"/>
    <w:rsid w:val="00F71275"/>
    <w:rsid w:val="00F774BE"/>
    <w:rsid w:val="00F82518"/>
    <w:rsid w:val="00F83301"/>
    <w:rsid w:val="00F83B33"/>
    <w:rsid w:val="00F85F1B"/>
    <w:rsid w:val="00FA2A3E"/>
    <w:rsid w:val="00FC57FA"/>
    <w:rsid w:val="00FD1B56"/>
    <w:rsid w:val="00FD6539"/>
    <w:rsid w:val="00FF1FBC"/>
    <w:rsid w:val="00FF7A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7A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6FE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7B1B"/>
    <w:pPr>
      <w:spacing w:before="100" w:beforeAutospacing="1" w:after="100" w:afterAutospacing="1"/>
    </w:pPr>
  </w:style>
  <w:style w:type="paragraph" w:styleId="Testofumetto">
    <w:name w:val="Balloon Text"/>
    <w:basedOn w:val="Normale"/>
    <w:link w:val="TestofumettoCarattere"/>
    <w:rsid w:val="005671EF"/>
    <w:rPr>
      <w:rFonts w:ascii="Tahoma" w:hAnsi="Tahoma" w:cs="Tahoma"/>
      <w:sz w:val="16"/>
      <w:szCs w:val="16"/>
    </w:rPr>
  </w:style>
  <w:style w:type="character" w:customStyle="1" w:styleId="TestofumettoCarattere">
    <w:name w:val="Testo fumetto Carattere"/>
    <w:link w:val="Testofumetto"/>
    <w:rsid w:val="005671EF"/>
    <w:rPr>
      <w:rFonts w:ascii="Tahoma" w:hAnsi="Tahoma" w:cs="Tahoma"/>
      <w:sz w:val="16"/>
      <w:szCs w:val="16"/>
    </w:rPr>
  </w:style>
  <w:style w:type="paragraph" w:styleId="Intestazione">
    <w:name w:val="header"/>
    <w:basedOn w:val="Normale"/>
    <w:link w:val="IntestazioneCarattere"/>
    <w:rsid w:val="00FD6539"/>
    <w:pPr>
      <w:tabs>
        <w:tab w:val="center" w:pos="4819"/>
        <w:tab w:val="right" w:pos="9638"/>
      </w:tabs>
    </w:pPr>
  </w:style>
  <w:style w:type="character" w:customStyle="1" w:styleId="IntestazioneCarattere">
    <w:name w:val="Intestazione Carattere"/>
    <w:link w:val="Intestazione"/>
    <w:rsid w:val="00FD6539"/>
    <w:rPr>
      <w:sz w:val="24"/>
      <w:szCs w:val="24"/>
    </w:rPr>
  </w:style>
  <w:style w:type="paragraph" w:styleId="Pidipagina">
    <w:name w:val="footer"/>
    <w:basedOn w:val="Normale"/>
    <w:link w:val="PidipaginaCarattere"/>
    <w:rsid w:val="00FD6539"/>
    <w:pPr>
      <w:tabs>
        <w:tab w:val="center" w:pos="4819"/>
        <w:tab w:val="right" w:pos="9638"/>
      </w:tabs>
    </w:pPr>
  </w:style>
  <w:style w:type="character" w:customStyle="1" w:styleId="PidipaginaCarattere">
    <w:name w:val="Piè di pagina Carattere"/>
    <w:link w:val="Pidipagina"/>
    <w:rsid w:val="00FD653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6FE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7B1B"/>
    <w:pPr>
      <w:spacing w:before="100" w:beforeAutospacing="1" w:after="100" w:afterAutospacing="1"/>
    </w:pPr>
  </w:style>
  <w:style w:type="paragraph" w:styleId="Testofumetto">
    <w:name w:val="Balloon Text"/>
    <w:basedOn w:val="Normale"/>
    <w:link w:val="TestofumettoCarattere"/>
    <w:rsid w:val="005671EF"/>
    <w:rPr>
      <w:rFonts w:ascii="Tahoma" w:hAnsi="Tahoma" w:cs="Tahoma"/>
      <w:sz w:val="16"/>
      <w:szCs w:val="16"/>
    </w:rPr>
  </w:style>
  <w:style w:type="character" w:customStyle="1" w:styleId="TestofumettoCarattere">
    <w:name w:val="Testo fumetto Carattere"/>
    <w:link w:val="Testofumetto"/>
    <w:rsid w:val="005671EF"/>
    <w:rPr>
      <w:rFonts w:ascii="Tahoma" w:hAnsi="Tahoma" w:cs="Tahoma"/>
      <w:sz w:val="16"/>
      <w:szCs w:val="16"/>
    </w:rPr>
  </w:style>
  <w:style w:type="paragraph" w:styleId="Intestazione">
    <w:name w:val="header"/>
    <w:basedOn w:val="Normale"/>
    <w:link w:val="IntestazioneCarattere"/>
    <w:rsid w:val="00FD6539"/>
    <w:pPr>
      <w:tabs>
        <w:tab w:val="center" w:pos="4819"/>
        <w:tab w:val="right" w:pos="9638"/>
      </w:tabs>
    </w:pPr>
  </w:style>
  <w:style w:type="character" w:customStyle="1" w:styleId="IntestazioneCarattere">
    <w:name w:val="Intestazione Carattere"/>
    <w:link w:val="Intestazione"/>
    <w:rsid w:val="00FD6539"/>
    <w:rPr>
      <w:sz w:val="24"/>
      <w:szCs w:val="24"/>
    </w:rPr>
  </w:style>
  <w:style w:type="paragraph" w:styleId="Pidipagina">
    <w:name w:val="footer"/>
    <w:basedOn w:val="Normale"/>
    <w:link w:val="PidipaginaCarattere"/>
    <w:rsid w:val="00FD6539"/>
    <w:pPr>
      <w:tabs>
        <w:tab w:val="center" w:pos="4819"/>
        <w:tab w:val="right" w:pos="9638"/>
      </w:tabs>
    </w:pPr>
  </w:style>
  <w:style w:type="character" w:customStyle="1" w:styleId="PidipaginaCarattere">
    <w:name w:val="Piè di pagina Carattere"/>
    <w:link w:val="Pidipagina"/>
    <w:rsid w:val="00FD6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32649">
      <w:bodyDiv w:val="1"/>
      <w:marLeft w:val="0"/>
      <w:marRight w:val="0"/>
      <w:marTop w:val="0"/>
      <w:marBottom w:val="0"/>
      <w:divBdr>
        <w:top w:val="none" w:sz="0" w:space="0" w:color="auto"/>
        <w:left w:val="none" w:sz="0" w:space="0" w:color="auto"/>
        <w:bottom w:val="none" w:sz="0" w:space="0" w:color="auto"/>
        <w:right w:val="none" w:sz="0" w:space="0" w:color="auto"/>
      </w:divBdr>
      <w:divsChild>
        <w:div w:id="474415749">
          <w:marLeft w:val="0"/>
          <w:marRight w:val="0"/>
          <w:marTop w:val="0"/>
          <w:marBottom w:val="0"/>
          <w:divBdr>
            <w:top w:val="none" w:sz="0" w:space="0" w:color="auto"/>
            <w:left w:val="none" w:sz="0" w:space="0" w:color="auto"/>
            <w:bottom w:val="none" w:sz="0" w:space="0" w:color="auto"/>
            <w:right w:val="none" w:sz="0" w:space="0" w:color="auto"/>
          </w:divBdr>
        </w:div>
      </w:divsChild>
    </w:div>
    <w:div w:id="1168205572">
      <w:bodyDiv w:val="1"/>
      <w:marLeft w:val="0"/>
      <w:marRight w:val="0"/>
      <w:marTop w:val="0"/>
      <w:marBottom w:val="0"/>
      <w:divBdr>
        <w:top w:val="none" w:sz="0" w:space="0" w:color="auto"/>
        <w:left w:val="none" w:sz="0" w:space="0" w:color="auto"/>
        <w:bottom w:val="none" w:sz="0" w:space="0" w:color="auto"/>
        <w:right w:val="none" w:sz="0" w:space="0" w:color="auto"/>
      </w:divBdr>
      <w:divsChild>
        <w:div w:id="1216891674">
          <w:marLeft w:val="0"/>
          <w:marRight w:val="0"/>
          <w:marTop w:val="0"/>
          <w:marBottom w:val="0"/>
          <w:divBdr>
            <w:top w:val="none" w:sz="0" w:space="0" w:color="auto"/>
            <w:left w:val="none" w:sz="0" w:space="0" w:color="auto"/>
            <w:bottom w:val="none" w:sz="0" w:space="0" w:color="auto"/>
            <w:right w:val="none" w:sz="0" w:space="0" w:color="auto"/>
          </w:divBdr>
        </w:div>
      </w:divsChild>
    </w:div>
    <w:div w:id="1178420800">
      <w:bodyDiv w:val="1"/>
      <w:marLeft w:val="0"/>
      <w:marRight w:val="0"/>
      <w:marTop w:val="0"/>
      <w:marBottom w:val="0"/>
      <w:divBdr>
        <w:top w:val="none" w:sz="0" w:space="0" w:color="auto"/>
        <w:left w:val="none" w:sz="0" w:space="0" w:color="auto"/>
        <w:bottom w:val="none" w:sz="0" w:space="0" w:color="auto"/>
        <w:right w:val="none" w:sz="0" w:space="0" w:color="auto"/>
      </w:divBdr>
    </w:div>
    <w:div w:id="13765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30.wmf"/><Relationship Id="rId13" Type="http://schemas.openxmlformats.org/officeDocument/2006/relationships/image" Target="media/image4.jpeg"/><Relationship Id="rId14" Type="http://schemas.openxmlformats.org/officeDocument/2006/relationships/image" Target="media/image4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wmf"/><Relationship Id="rId10"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05D5-C86D-3D4F-9C32-34EE5AA4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35</Characters>
  <Application>Microsoft Macintosh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MBDA Fusaro</dc:creator>
  <cp:keywords/>
  <cp:lastModifiedBy>Francesco Nocera</cp:lastModifiedBy>
  <cp:revision>2</cp:revision>
  <cp:lastPrinted>2016-05-24T05:39:00Z</cp:lastPrinted>
  <dcterms:created xsi:type="dcterms:W3CDTF">2017-05-03T18:15:00Z</dcterms:created>
  <dcterms:modified xsi:type="dcterms:W3CDTF">2017-05-03T18:15:00Z</dcterms:modified>
</cp:coreProperties>
</file>