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55" w:rsidRDefault="00BA1357" w:rsidP="001A7030">
      <w:pPr>
        <w:pStyle w:val="Corpodeltesto"/>
      </w:pPr>
      <w:r w:rsidRPr="00BA1357">
        <w:rPr>
          <w:rFonts w:ascii="Bernard MT Condensed" w:hAnsi="Bernard MT Condens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76.75pt;width:4.45pt;height:25.25pt;z-index:-3232;mso-position-horizontal-relative:page" filled="f" stroked="f">
            <v:textbox inset="0,0,0,0">
              <w:txbxContent>
                <w:p w:rsidR="00373A55" w:rsidRDefault="00373A55">
                  <w:pPr>
                    <w:pStyle w:val="Corpodeltesto"/>
                    <w:rPr>
                      <w:sz w:val="16"/>
                    </w:rPr>
                  </w:pPr>
                </w:p>
                <w:p w:rsidR="00373A55" w:rsidRDefault="00373A55">
                  <w:pPr>
                    <w:pStyle w:val="Corpodeltesto"/>
                    <w:rPr>
                      <w:sz w:val="16"/>
                    </w:rPr>
                  </w:pPr>
                </w:p>
                <w:p w:rsidR="00373A55" w:rsidRDefault="00373A55">
                  <w:pPr>
                    <w:pStyle w:val="Corpodeltesto"/>
                    <w:rPr>
                      <w:sz w:val="13"/>
                    </w:rPr>
                  </w:pPr>
                </w:p>
                <w:p w:rsidR="00373A55" w:rsidRDefault="00B87E58">
                  <w:pPr>
                    <w:spacing w:line="180" w:lineRule="exact"/>
                    <w:ind w:left="290" w:right="-20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4F80BC"/>
                      <w:sz w:val="16"/>
                    </w:rPr>
                    <w:t>Distret</w:t>
                  </w:r>
                </w:p>
              </w:txbxContent>
            </v:textbox>
            <w10:wrap anchorx="page"/>
          </v:shape>
        </w:pict>
      </w:r>
      <w:r>
        <w:pict>
          <v:group id="_x0000_s1027" style="width:501.2pt;height:86.9pt;mso-position-horizontal-relative:char;mso-position-vertical-relative:line" coordsize="10024,1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0;top:30;width:9963;height:1678">
              <v:imagedata r:id="rId6" o:title=""/>
            </v:shape>
            <v:rect id="_x0000_s1028" style="position:absolute;left:30;top:30;width:9963;height:1678" filled="f" strokecolor="#ffbf00" strokeweight="3pt"/>
            <w10:wrap type="none"/>
            <w10:anchorlock/>
          </v:group>
        </w:pict>
      </w:r>
    </w:p>
    <w:p w:rsidR="009C0A4F" w:rsidRPr="009C0A4F" w:rsidRDefault="00B87E58" w:rsidP="00540329">
      <w:pPr>
        <w:pStyle w:val="Heading2"/>
        <w:spacing w:before="69"/>
        <w:ind w:left="1356" w:right="1056"/>
        <w:jc w:val="center"/>
        <w:rPr>
          <w:rFonts w:ascii="Bernard MT Condensed" w:hAnsi="Bernard MT Condensed"/>
          <w:color w:val="000080"/>
          <w:shd w:val="clear" w:color="auto" w:fill="FFFF00"/>
          <w:lang w:val="it-IT"/>
        </w:rPr>
      </w:pPr>
      <w:r w:rsidRPr="009C0A4F">
        <w:rPr>
          <w:rFonts w:ascii="Bernard MT Condensed" w:hAnsi="Bernard MT Condensed"/>
          <w:color w:val="000080"/>
          <w:shd w:val="clear" w:color="auto" w:fill="FFFF00"/>
          <w:lang w:val="it-IT"/>
        </w:rPr>
        <w:t>ISTITUTO COMPRENSIVO STATALE “ VITTORIO DE SICA</w:t>
      </w:r>
    </w:p>
    <w:p w:rsidR="009C0A4F" w:rsidRPr="00540329" w:rsidRDefault="00B87E58" w:rsidP="00540329">
      <w:pPr>
        <w:pStyle w:val="Heading2"/>
        <w:spacing w:before="69"/>
        <w:ind w:left="0" w:right="1056"/>
        <w:jc w:val="center"/>
        <w:rPr>
          <w:rFonts w:asciiTheme="majorHAnsi" w:hAnsiTheme="majorHAnsi"/>
          <w:color w:val="4F80BC"/>
          <w:sz w:val="16"/>
          <w:szCs w:val="16"/>
          <w:lang w:val="it-IT"/>
        </w:rPr>
      </w:pPr>
      <w:r w:rsidRPr="00540329">
        <w:rPr>
          <w:rFonts w:asciiTheme="majorHAnsi" w:hAnsiTheme="majorHAnsi"/>
          <w:color w:val="4F80BC"/>
          <w:sz w:val="16"/>
          <w:szCs w:val="16"/>
          <w:lang w:val="it-IT"/>
        </w:rPr>
        <w:t>Cod Mecc. NAIC87400E­Dir</w:t>
      </w:r>
      <w:r w:rsidR="009C0A4F" w:rsidRPr="00540329">
        <w:rPr>
          <w:rFonts w:asciiTheme="majorHAnsi" w:hAnsiTheme="majorHAnsi"/>
          <w:color w:val="4F80BC"/>
          <w:sz w:val="16"/>
          <w:szCs w:val="16"/>
          <w:lang w:val="it-IT"/>
        </w:rPr>
        <w:t>ezione Amm.va Tel­Fax 081773 4917 / 081 0191226 - ­Succursale 0817742140</w:t>
      </w:r>
    </w:p>
    <w:p w:rsidR="00373A55" w:rsidRPr="00540329" w:rsidRDefault="00B87E58" w:rsidP="00540329">
      <w:pPr>
        <w:pStyle w:val="Heading2"/>
        <w:spacing w:before="69"/>
        <w:ind w:left="0" w:right="1056"/>
        <w:jc w:val="center"/>
        <w:rPr>
          <w:rFonts w:asciiTheme="majorHAnsi" w:hAnsiTheme="majorHAnsi"/>
          <w:color w:val="000080"/>
          <w:sz w:val="16"/>
          <w:szCs w:val="16"/>
          <w:shd w:val="clear" w:color="auto" w:fill="FFFF00"/>
          <w:lang w:val="it-IT"/>
        </w:rPr>
      </w:pPr>
      <w:r w:rsidRPr="00540329">
        <w:rPr>
          <w:rFonts w:asciiTheme="majorHAnsi" w:hAnsiTheme="majorHAnsi"/>
          <w:color w:val="4F80BC"/>
          <w:sz w:val="16"/>
          <w:szCs w:val="16"/>
          <w:lang w:val="it-IT"/>
        </w:rPr>
        <w:t xml:space="preserve">Codice Fiscale 80160310639_  </w:t>
      </w:r>
      <w:r w:rsidR="009C0A4F" w:rsidRPr="00540329">
        <w:rPr>
          <w:rFonts w:asciiTheme="majorHAnsi" w:hAnsiTheme="majorHAnsi"/>
          <w:color w:val="4F80BC"/>
          <w:sz w:val="16"/>
          <w:szCs w:val="16"/>
          <w:lang w:val="it-IT"/>
        </w:rPr>
        <w:t xml:space="preserve">Via De </w:t>
      </w:r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>Carolis, 4 ­</w:t>
      </w:r>
      <w:r w:rsidR="009C0A4F"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 xml:space="preserve"> </w:t>
      </w:r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>80040 VOLLA</w:t>
      </w:r>
      <w:r w:rsidR="009C0A4F"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 xml:space="preserve"> </w:t>
      </w:r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>(Napoli)</w:t>
      </w:r>
    </w:p>
    <w:p w:rsidR="00373A55" w:rsidRPr="00540329" w:rsidRDefault="00B87E58" w:rsidP="00540329">
      <w:pPr>
        <w:ind w:left="1400" w:right="1056"/>
        <w:jc w:val="center"/>
        <w:rPr>
          <w:rFonts w:asciiTheme="majorHAnsi" w:hAnsiTheme="majorHAnsi"/>
          <w:b/>
          <w:i/>
          <w:sz w:val="16"/>
          <w:szCs w:val="16"/>
          <w:lang w:val="it-IT"/>
        </w:rPr>
      </w:pPr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 xml:space="preserve">e_mail: </w:t>
      </w:r>
      <w:hyperlink r:id="rId7">
        <w:r w:rsidRPr="00540329">
          <w:rPr>
            <w:rFonts w:asciiTheme="majorHAnsi" w:hAnsiTheme="majorHAnsi"/>
            <w:b/>
            <w:color w:val="0000FF"/>
            <w:sz w:val="16"/>
            <w:szCs w:val="16"/>
            <w:u w:val="single" w:color="0000FF"/>
            <w:lang w:val="it-IT"/>
          </w:rPr>
          <w:t xml:space="preserve">naic87400e@istruzione.it </w:t>
        </w:r>
      </w:hyperlink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 xml:space="preserve">–  </w:t>
      </w:r>
      <w:hyperlink r:id="rId8">
        <w:r w:rsidRPr="00540329">
          <w:rPr>
            <w:rFonts w:asciiTheme="majorHAnsi" w:hAnsiTheme="majorHAnsi"/>
            <w:b/>
            <w:color w:val="0000FF"/>
            <w:sz w:val="16"/>
            <w:szCs w:val="16"/>
            <w:u w:val="single" w:color="0000FF"/>
            <w:lang w:val="it-IT"/>
          </w:rPr>
          <w:t xml:space="preserve">naic87400e@pec.icsdesica.it </w:t>
        </w:r>
      </w:hyperlink>
      <w:r w:rsidRPr="00540329">
        <w:rPr>
          <w:rFonts w:asciiTheme="majorHAnsi" w:hAnsiTheme="majorHAnsi"/>
          <w:b/>
          <w:color w:val="4F80BC"/>
          <w:sz w:val="16"/>
          <w:szCs w:val="16"/>
          <w:lang w:val="it-IT"/>
        </w:rPr>
        <w:t xml:space="preserve">­ Sito </w:t>
      </w:r>
      <w:hyperlink r:id="rId9">
        <w:r w:rsidRPr="00540329">
          <w:rPr>
            <w:rFonts w:asciiTheme="majorHAnsi" w:hAnsiTheme="majorHAnsi"/>
            <w:b/>
            <w:i/>
            <w:color w:val="0000FF"/>
            <w:sz w:val="16"/>
            <w:szCs w:val="16"/>
            <w:u w:val="single" w:color="0000FF"/>
            <w:lang w:val="it-IT"/>
          </w:rPr>
          <w:t>www.istitutocomprensivodesica.gov.it</w:t>
        </w:r>
      </w:hyperlink>
    </w:p>
    <w:p w:rsidR="00373A55" w:rsidRPr="009C0A4F" w:rsidRDefault="00373A55">
      <w:pPr>
        <w:ind w:left="1356" w:right="1056"/>
        <w:jc w:val="center"/>
        <w:rPr>
          <w:rFonts w:ascii="Arial" w:hAnsi="Arial"/>
          <w:b/>
          <w:sz w:val="20"/>
          <w:lang w:val="it-IT"/>
        </w:rPr>
      </w:pPr>
    </w:p>
    <w:p w:rsidR="00540329" w:rsidRDefault="00540329">
      <w:pPr>
        <w:pStyle w:val="Heading2"/>
        <w:tabs>
          <w:tab w:val="left" w:pos="1660"/>
          <w:tab w:val="left" w:pos="8519"/>
        </w:tabs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B87E58">
      <w:pPr>
        <w:pStyle w:val="Heading2"/>
        <w:tabs>
          <w:tab w:val="left" w:pos="1660"/>
          <w:tab w:val="left" w:pos="8519"/>
        </w:tabs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sz w:val="20"/>
          <w:szCs w:val="20"/>
          <w:lang w:val="it-IT"/>
        </w:rPr>
        <w:t>Prot. n.</w:t>
      </w:r>
      <w:r w:rsidRPr="00D94CD2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="00352A75">
        <w:rPr>
          <w:rFonts w:asciiTheme="minorHAnsi" w:hAnsiTheme="minorHAnsi"/>
          <w:sz w:val="20"/>
          <w:szCs w:val="20"/>
          <w:u w:val="single"/>
          <w:lang w:val="it-IT"/>
        </w:rPr>
        <w:t>158</w:t>
      </w:r>
      <w:r w:rsidRPr="00D94CD2">
        <w:rPr>
          <w:rFonts w:asciiTheme="minorHAnsi" w:hAnsiTheme="minorHAnsi"/>
          <w:sz w:val="20"/>
          <w:szCs w:val="20"/>
          <w:lang w:val="it-IT"/>
        </w:rPr>
        <w:t>/B15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>/FESR/9035</w:t>
      </w:r>
      <w:r w:rsidRPr="00D94CD2">
        <w:rPr>
          <w:rFonts w:asciiTheme="minorHAnsi" w:hAnsiTheme="minorHAnsi"/>
          <w:sz w:val="20"/>
          <w:szCs w:val="20"/>
          <w:lang w:val="it-IT"/>
        </w:rPr>
        <w:tab/>
        <w:t>Volla,</w:t>
      </w:r>
      <w:r w:rsidR="00352A75">
        <w:rPr>
          <w:rFonts w:asciiTheme="minorHAnsi" w:hAnsiTheme="minorHAnsi"/>
          <w:sz w:val="20"/>
          <w:szCs w:val="20"/>
          <w:lang w:val="it-IT"/>
        </w:rPr>
        <w:t>25</w:t>
      </w:r>
      <w:r w:rsidR="00877923">
        <w:rPr>
          <w:rFonts w:asciiTheme="minorHAnsi" w:hAnsiTheme="minorHAnsi"/>
          <w:sz w:val="20"/>
          <w:szCs w:val="20"/>
          <w:lang w:val="it-IT"/>
        </w:rPr>
        <w:t>/</w:t>
      </w:r>
      <w:r w:rsidR="00352A75">
        <w:rPr>
          <w:rFonts w:asciiTheme="minorHAnsi" w:hAnsiTheme="minorHAnsi"/>
          <w:sz w:val="20"/>
          <w:szCs w:val="20"/>
          <w:lang w:val="it-IT"/>
        </w:rPr>
        <w:t>01</w:t>
      </w:r>
      <w:r w:rsidRPr="00D94CD2">
        <w:rPr>
          <w:rFonts w:asciiTheme="minorHAnsi" w:hAnsiTheme="minorHAnsi"/>
          <w:sz w:val="20"/>
          <w:szCs w:val="20"/>
          <w:lang w:val="it-IT"/>
        </w:rPr>
        <w:t>/2016</w:t>
      </w:r>
    </w:p>
    <w:p w:rsidR="00373A55" w:rsidRPr="00D94CD2" w:rsidRDefault="00373A55">
      <w:pPr>
        <w:pStyle w:val="Corpodeltesto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373A55">
      <w:pPr>
        <w:pStyle w:val="Corpodeltesto"/>
        <w:spacing w:before="11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B87E58" w:rsidP="00352A75">
      <w:pPr>
        <w:ind w:left="6995" w:right="378"/>
        <w:jc w:val="right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sz w:val="20"/>
          <w:szCs w:val="20"/>
          <w:lang w:val="it-IT"/>
        </w:rPr>
        <w:t>All’Assistente Amministrativa sig.ra Filomena CUCCIARDI</w:t>
      </w:r>
    </w:p>
    <w:p w:rsidR="00373A55" w:rsidRPr="00D94CD2" w:rsidRDefault="00352A75" w:rsidP="00352A75">
      <w:pPr>
        <w:ind w:left="6995" w:right="814"/>
        <w:jc w:val="right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  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 xml:space="preserve">Sito web </w:t>
      </w:r>
    </w:p>
    <w:p w:rsidR="00373A55" w:rsidRPr="00D94CD2" w:rsidRDefault="00373A55">
      <w:pPr>
        <w:pStyle w:val="Corpodeltesto"/>
        <w:spacing w:before="8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B87E58">
      <w:pPr>
        <w:spacing w:before="1"/>
        <w:ind w:left="120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OGGETTO: 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="007348BA">
        <w:rPr>
          <w:rFonts w:asciiTheme="minorHAnsi" w:hAnsiTheme="minorHAnsi"/>
          <w:b/>
          <w:sz w:val="20"/>
          <w:szCs w:val="20"/>
          <w:lang w:val="it-IT"/>
        </w:rPr>
        <w:t xml:space="preserve">           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NOMINA INCARICO SUPPORTO AMMINISTRATIVO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 –Ass.</w:t>
      </w:r>
      <w:r w:rsidR="00352A75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>Amm. Filomena CUCCIARDI</w:t>
      </w:r>
    </w:p>
    <w:p w:rsidR="00373A55" w:rsidRPr="00D94CD2" w:rsidRDefault="00B87E58" w:rsidP="009C0A4F">
      <w:pPr>
        <w:spacing w:before="23" w:line="264" w:lineRule="auto"/>
        <w:ind w:left="120" w:right="1482" w:firstLine="1030"/>
        <w:jc w:val="center"/>
        <w:rPr>
          <w:rFonts w:asciiTheme="minorHAnsi" w:hAnsiTheme="minorHAnsi"/>
          <w:b/>
          <w:i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i/>
          <w:sz w:val="20"/>
          <w:szCs w:val="20"/>
          <w:lang w:val="it-IT"/>
        </w:rPr>
        <w:t>Progetto: “WIFI SENZA FRONTIERE” 10.8.1.A1­FESRPON­CA­2015­333 CUP: D16J500088007</w:t>
      </w:r>
    </w:p>
    <w:p w:rsidR="00373A55" w:rsidRPr="00D94CD2" w:rsidRDefault="00373A55">
      <w:pPr>
        <w:pStyle w:val="Corpodeltesto"/>
        <w:spacing w:before="5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373A55" w:rsidRPr="00D94CD2" w:rsidRDefault="00B87E58">
      <w:pPr>
        <w:pStyle w:val="Heading1"/>
        <w:ind w:left="3550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sz w:val="20"/>
          <w:szCs w:val="20"/>
          <w:lang w:val="it-IT"/>
        </w:rPr>
        <w:t>IL  DIRIGENTE SCOLASTICO</w:t>
      </w:r>
    </w:p>
    <w:p w:rsidR="00373A55" w:rsidRPr="00D94CD2" w:rsidRDefault="00373A55">
      <w:pPr>
        <w:pStyle w:val="Corpodeltesto"/>
        <w:spacing w:before="7"/>
        <w:rPr>
          <w:rFonts w:asciiTheme="minorHAnsi" w:hAnsiTheme="minorHAnsi"/>
          <w:b/>
          <w:sz w:val="20"/>
          <w:szCs w:val="20"/>
          <w:lang w:val="it-IT"/>
        </w:rPr>
      </w:pPr>
    </w:p>
    <w:p w:rsidR="00373A55" w:rsidRPr="00D94CD2" w:rsidRDefault="00B87E58">
      <w:pPr>
        <w:pStyle w:val="Corpodeltes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Visto</w:t>
      </w:r>
      <w:r w:rsidR="00F51ED7">
        <w:rPr>
          <w:rFonts w:asciiTheme="minorHAnsi" w:hAnsiTheme="minorHAnsi"/>
          <w:b/>
          <w:sz w:val="20"/>
          <w:szCs w:val="20"/>
          <w:lang w:val="it-IT"/>
        </w:rPr>
        <w:t xml:space="preserve"> ,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l'avviso pubblico prot. n. AOODGEFID/9035 del 13/07/2015 del MIUR avente ad oggetto: Fondi Strutturali Europei ‐ Programma Operativo Nazionale "Per la scuola ‐ Competenze e ambienti per l'apprendimento" 2014‐2020‐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realizzazione, ampliamento o adeguamento delle infrastrutture di rete LAN/WLAN</w:t>
      </w:r>
      <w:r w:rsidRPr="00D94CD2">
        <w:rPr>
          <w:rFonts w:asciiTheme="minorHAnsi" w:hAnsiTheme="minorHAnsi"/>
          <w:sz w:val="20"/>
          <w:szCs w:val="20"/>
          <w:lang w:val="it-IT"/>
        </w:rPr>
        <w:t>. Asse II Infrastrutture per l’istruzione – Fondo Europeo di Sviluppo Regionale (FESR) ‐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chiave;</w:t>
      </w:r>
    </w:p>
    <w:p w:rsidR="00373A55" w:rsidRPr="00D94CD2" w:rsidRDefault="00B87E58">
      <w:pPr>
        <w:pStyle w:val="Corpodeltesto"/>
        <w:spacing w:before="13"/>
        <w:ind w:left="120" w:right="906"/>
        <w:jc w:val="both"/>
        <w:rPr>
          <w:rFonts w:asciiTheme="minorHAnsi" w:hAnsiTheme="minorHAnsi"/>
          <w:b/>
          <w:i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Vista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la nota MIUR prot. n. AOODGEFID/1759 del 20 gennaio 2016 che  rappresenta  la  formale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autorizzazione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per l’avvio delle attività previste per la realizzazione dell’intervento: codice identificativo progetto </w:t>
      </w:r>
      <w:r w:rsidRPr="00D94CD2">
        <w:rPr>
          <w:rFonts w:asciiTheme="minorHAnsi" w:hAnsiTheme="minorHAnsi"/>
          <w:b/>
          <w:i/>
          <w:sz w:val="20"/>
          <w:szCs w:val="20"/>
          <w:lang w:val="it-IT"/>
        </w:rPr>
        <w:t>10.8.1.A1‐FESRPON‐CA‐2015‐333</w:t>
      </w:r>
    </w:p>
    <w:p w:rsidR="00F51ED7" w:rsidRDefault="00B87E58">
      <w:pPr>
        <w:pStyle w:val="Corpodeltesto"/>
        <w:spacing w:before="11" w:line="244" w:lineRule="au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Viste </w:t>
      </w:r>
      <w:r w:rsidR="00F51ED7">
        <w:rPr>
          <w:rFonts w:asciiTheme="minorHAnsi" w:hAnsiTheme="minorHAnsi"/>
          <w:sz w:val="20"/>
          <w:szCs w:val="20"/>
          <w:lang w:val="it-IT"/>
        </w:rPr>
        <w:t>, l</w:t>
      </w:r>
      <w:r w:rsidRPr="00D94CD2">
        <w:rPr>
          <w:rFonts w:asciiTheme="minorHAnsi" w:hAnsiTheme="minorHAnsi"/>
          <w:sz w:val="20"/>
          <w:szCs w:val="20"/>
          <w:lang w:val="it-IT"/>
        </w:rPr>
        <w:t>e linee guida e norme delle attività PON ““Per la scuola–Competenze e  ambienti  per  l’apprendimento” prot. n.</w:t>
      </w:r>
      <w:r w:rsidRPr="00F51ED7">
        <w:rPr>
          <w:rFonts w:asciiTheme="minorHAnsi" w:hAnsiTheme="minorHAnsi"/>
          <w:b/>
          <w:i/>
          <w:sz w:val="20"/>
          <w:szCs w:val="20"/>
          <w:lang w:val="it-IT"/>
        </w:rPr>
        <w:t xml:space="preserve"> AOODGAI 1588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del 13/01/2016 e prot. n. </w:t>
      </w:r>
      <w:r w:rsidRPr="00F51ED7">
        <w:rPr>
          <w:rFonts w:asciiTheme="minorHAnsi" w:hAnsiTheme="minorHAnsi"/>
          <w:b/>
          <w:i/>
          <w:sz w:val="20"/>
          <w:szCs w:val="20"/>
          <w:lang w:val="it-IT"/>
        </w:rPr>
        <w:t>AOODGEFID/2224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del 28 gennaio 2016;</w:t>
      </w:r>
    </w:p>
    <w:p w:rsidR="00373A55" w:rsidRPr="00D94CD2" w:rsidRDefault="00B87E58">
      <w:pPr>
        <w:pStyle w:val="Corpodeltesto"/>
        <w:spacing w:before="11" w:line="244" w:lineRule="au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Vista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 ,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la ripartizione delle categorie di spesa e gli operatori coinvolti nel</w:t>
      </w:r>
      <w:r w:rsidRPr="00D94CD2">
        <w:rPr>
          <w:rFonts w:asciiTheme="minorHAnsi" w:hAnsiTheme="minorHAnsi"/>
          <w:spacing w:val="-16"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progetto;</w:t>
      </w:r>
    </w:p>
    <w:p w:rsidR="00373A55" w:rsidRPr="00D94CD2" w:rsidRDefault="00B87E58">
      <w:pPr>
        <w:pStyle w:val="Corpodeltesto"/>
        <w:spacing w:before="6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Visto 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,  </w:t>
      </w:r>
      <w:r w:rsidRPr="00D94CD2">
        <w:rPr>
          <w:rFonts w:asciiTheme="minorHAnsi" w:hAnsiTheme="minorHAnsi"/>
          <w:sz w:val="20"/>
          <w:szCs w:val="20"/>
          <w:lang w:val="it-IT"/>
        </w:rPr>
        <w:t>il decreto di acquisizione a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>l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bilancio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 xml:space="preserve"> –programma  annuale 2016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del Dirigente Scolastico;</w:t>
      </w:r>
    </w:p>
    <w:p w:rsidR="00373A55" w:rsidRPr="00D94CD2" w:rsidRDefault="00B87E58">
      <w:pPr>
        <w:pStyle w:val="Corpodeltesto"/>
        <w:spacing w:before="12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Visto</w:t>
      </w:r>
      <w:r w:rsidR="009C0A4F" w:rsidRPr="00D94CD2">
        <w:rPr>
          <w:rFonts w:asciiTheme="minorHAnsi" w:hAnsiTheme="minorHAnsi"/>
          <w:b/>
          <w:sz w:val="20"/>
          <w:szCs w:val="20"/>
          <w:lang w:val="it-IT"/>
        </w:rPr>
        <w:t xml:space="preserve"> ,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il D.P.R. n° 275/99, Regolamento dell’autonomia;</w:t>
      </w:r>
    </w:p>
    <w:p w:rsidR="00373A55" w:rsidRPr="00D94CD2" w:rsidRDefault="00B87E58">
      <w:pPr>
        <w:pStyle w:val="Corpodeltesto"/>
        <w:spacing w:before="12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Visto 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>,  i</w:t>
      </w:r>
      <w:r w:rsidRPr="00D94CD2">
        <w:rPr>
          <w:rFonts w:asciiTheme="minorHAnsi" w:hAnsiTheme="minorHAnsi"/>
          <w:sz w:val="20"/>
          <w:szCs w:val="20"/>
          <w:lang w:val="it-IT"/>
        </w:rPr>
        <w:t>l D.I. 1° febbraio 2001, n. 44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;</w:t>
      </w:r>
    </w:p>
    <w:p w:rsidR="00373A55" w:rsidRPr="00D94CD2" w:rsidRDefault="009C0A4F">
      <w:pPr>
        <w:pStyle w:val="Corpodeltesto"/>
        <w:spacing w:before="7"/>
        <w:ind w:left="120" w:right="908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position w:val="1"/>
          <w:sz w:val="20"/>
          <w:szCs w:val="20"/>
          <w:lang w:val="it-IT"/>
        </w:rPr>
        <w:t>Considerato  ,</w:t>
      </w:r>
      <w:r w:rsidR="00B87E58" w:rsidRPr="00D94CD2">
        <w:rPr>
          <w:rFonts w:asciiTheme="minorHAnsi" w:hAnsiTheme="minorHAnsi"/>
          <w:b/>
          <w:position w:val="1"/>
          <w:sz w:val="20"/>
          <w:szCs w:val="20"/>
          <w:lang w:val="it-IT"/>
        </w:rPr>
        <w:t xml:space="preserve"> </w:t>
      </w:r>
      <w:r w:rsidR="00B87E58" w:rsidRPr="00D94CD2">
        <w:rPr>
          <w:rFonts w:asciiTheme="minorHAnsi" w:hAnsiTheme="minorHAnsi"/>
          <w:position w:val="1"/>
          <w:sz w:val="20"/>
          <w:szCs w:val="20"/>
          <w:lang w:val="it-IT"/>
        </w:rPr>
        <w:t>la necessità di dover procedere all’individuazione di un</w:t>
      </w:r>
      <w:r w:rsidR="00B87E58" w:rsidRPr="00D94CD2">
        <w:rPr>
          <w:rFonts w:asciiTheme="minorHAnsi" w:hAnsiTheme="minorHAnsi"/>
          <w:sz w:val="20"/>
          <w:szCs w:val="20"/>
          <w:lang w:val="it-IT"/>
        </w:rPr>
        <w:t xml:space="preserve">a unità di personale interno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B87E58" w:rsidRPr="00D94CD2">
        <w:rPr>
          <w:rFonts w:asciiTheme="minorHAnsi" w:hAnsiTheme="minorHAnsi"/>
          <w:sz w:val="20"/>
          <w:szCs w:val="20"/>
          <w:lang w:val="it-IT"/>
        </w:rPr>
        <w:t>per la figura professionale di supporto amministrativo per il progetto di cui  trattasi</w:t>
      </w:r>
      <w:r w:rsidR="00B87E58" w:rsidRPr="00D94CD2">
        <w:rPr>
          <w:rFonts w:asciiTheme="minorHAnsi" w:hAnsiTheme="minorHAnsi"/>
          <w:sz w:val="20"/>
          <w:szCs w:val="20"/>
        </w:rPr>
        <w:t>;</w:t>
      </w:r>
    </w:p>
    <w:p w:rsidR="00D94CD2" w:rsidRPr="00D94CD2" w:rsidRDefault="00B87E58">
      <w:pPr>
        <w:pStyle w:val="Corpodeltesto"/>
        <w:spacing w:before="10"/>
        <w:ind w:left="120" w:right="909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Considerato che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la sig.ra </w:t>
      </w:r>
      <w:r w:rsidRPr="00D94CD2">
        <w:rPr>
          <w:rFonts w:asciiTheme="minorHAnsi" w:hAnsiTheme="minorHAnsi"/>
          <w:b/>
          <w:i/>
          <w:sz w:val="20"/>
          <w:szCs w:val="20"/>
          <w:lang w:val="it-IT"/>
        </w:rPr>
        <w:t>CUCCIARDI FILOMENA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è </w:t>
      </w:r>
      <w:r w:rsidR="00352A75">
        <w:rPr>
          <w:rFonts w:asciiTheme="minorHAnsi" w:hAnsiTheme="minorHAnsi"/>
          <w:sz w:val="20"/>
          <w:szCs w:val="20"/>
          <w:lang w:val="it-IT"/>
        </w:rPr>
        <w:t xml:space="preserve">tra 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>le figure professionali in organ</w:t>
      </w:r>
      <w:r w:rsidR="00352A75">
        <w:rPr>
          <w:rFonts w:asciiTheme="minorHAnsi" w:hAnsiTheme="minorHAnsi"/>
          <w:sz w:val="20"/>
          <w:szCs w:val="20"/>
          <w:lang w:val="it-IT"/>
        </w:rPr>
        <w:t>ico di segreteria che ha già</w:t>
      </w:r>
      <w:r w:rsidR="009C0A4F" w:rsidRPr="00D94CD2">
        <w:rPr>
          <w:rFonts w:asciiTheme="minorHAnsi" w:hAnsiTheme="minorHAnsi"/>
          <w:sz w:val="20"/>
          <w:szCs w:val="20"/>
          <w:lang w:val="it-IT"/>
        </w:rPr>
        <w:t xml:space="preserve"> </w:t>
      </w:r>
      <w:r w:rsidR="00D94CD2" w:rsidRPr="00D94CD2">
        <w:rPr>
          <w:rFonts w:asciiTheme="minorHAnsi" w:hAnsiTheme="minorHAnsi"/>
          <w:sz w:val="20"/>
          <w:szCs w:val="20"/>
          <w:lang w:val="it-IT"/>
        </w:rPr>
        <w:t>acquisito esperienze sulla gestione della piattaforma Indi</w:t>
      </w:r>
      <w:r w:rsidR="00352A75">
        <w:rPr>
          <w:rFonts w:asciiTheme="minorHAnsi" w:hAnsiTheme="minorHAnsi"/>
          <w:sz w:val="20"/>
          <w:szCs w:val="20"/>
          <w:lang w:val="it-IT"/>
        </w:rPr>
        <w:t>re che gestisce i PON-FESR  ed è</w:t>
      </w:r>
      <w:r w:rsidR="00D94CD2" w:rsidRPr="00D94CD2">
        <w:rPr>
          <w:rFonts w:asciiTheme="minorHAnsi" w:hAnsiTheme="minorHAnsi"/>
          <w:sz w:val="20"/>
          <w:szCs w:val="20"/>
          <w:lang w:val="it-IT"/>
        </w:rPr>
        <w:t xml:space="preserve"> in possesso delle necessarie competenze;</w:t>
      </w:r>
    </w:p>
    <w:p w:rsidR="00373A55" w:rsidRDefault="00D94CD2">
      <w:pPr>
        <w:pStyle w:val="Corpodeltesto"/>
        <w:spacing w:before="10"/>
        <w:ind w:left="120" w:right="909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Sentito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, il Direttore s.g.a </w:t>
      </w:r>
      <w:r>
        <w:rPr>
          <w:rFonts w:asciiTheme="minorHAnsi" w:hAnsiTheme="minorHAnsi"/>
          <w:sz w:val="20"/>
          <w:szCs w:val="20"/>
          <w:lang w:val="it-IT"/>
        </w:rPr>
        <w:t>;</w:t>
      </w:r>
    </w:p>
    <w:p w:rsidR="00D94CD2" w:rsidRPr="00D94CD2" w:rsidRDefault="00D94CD2">
      <w:pPr>
        <w:pStyle w:val="Corpodeltesto"/>
        <w:spacing w:before="10"/>
        <w:ind w:left="120" w:right="909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373A55">
      <w:pPr>
        <w:pStyle w:val="Corpodeltesto"/>
        <w:spacing w:before="7"/>
        <w:rPr>
          <w:rFonts w:asciiTheme="minorHAnsi" w:hAnsiTheme="minorHAnsi"/>
          <w:sz w:val="20"/>
          <w:szCs w:val="20"/>
          <w:lang w:val="it-IT"/>
        </w:rPr>
      </w:pPr>
    </w:p>
    <w:p w:rsidR="00373A55" w:rsidRPr="00D94CD2" w:rsidRDefault="00B87E58">
      <w:pPr>
        <w:ind w:left="271" w:right="1056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INCARICA</w:t>
      </w:r>
    </w:p>
    <w:p w:rsidR="00373A55" w:rsidRPr="00D94CD2" w:rsidRDefault="00373A55">
      <w:pPr>
        <w:pStyle w:val="Corpodeltesto"/>
        <w:rPr>
          <w:rFonts w:asciiTheme="minorHAnsi" w:hAnsiTheme="minorHAnsi"/>
          <w:b/>
          <w:sz w:val="20"/>
          <w:szCs w:val="20"/>
          <w:lang w:val="it-IT"/>
        </w:rPr>
      </w:pPr>
    </w:p>
    <w:p w:rsidR="00373A55" w:rsidRPr="00F51ED7" w:rsidRDefault="00B87E58" w:rsidP="00F51ED7">
      <w:pPr>
        <w:pStyle w:val="Heading2"/>
        <w:tabs>
          <w:tab w:val="left" w:pos="6892"/>
          <w:tab w:val="left" w:pos="9923"/>
        </w:tabs>
        <w:ind w:left="120" w:right="801"/>
        <w:jc w:val="both"/>
        <w:rPr>
          <w:rFonts w:asciiTheme="minorHAnsi" w:hAnsiTheme="minorHAnsi"/>
          <w:sz w:val="22"/>
          <w:szCs w:val="22"/>
          <w:lang w:val="it-IT"/>
        </w:rPr>
      </w:pPr>
      <w:r w:rsidRPr="00F51ED7">
        <w:rPr>
          <w:rFonts w:asciiTheme="minorHAnsi" w:hAnsiTheme="minorHAnsi"/>
          <w:sz w:val="22"/>
          <w:szCs w:val="22"/>
          <w:lang w:val="it-IT"/>
        </w:rPr>
        <w:t xml:space="preserve">La sig.ra </w:t>
      </w:r>
      <w:r w:rsidRPr="00F51ED7">
        <w:rPr>
          <w:rFonts w:asciiTheme="minorHAnsi" w:hAnsiTheme="minorHAnsi"/>
          <w:b/>
          <w:sz w:val="22"/>
          <w:szCs w:val="22"/>
          <w:lang w:val="it-IT"/>
        </w:rPr>
        <w:t>CUCCIARDI FILOMENA,</w:t>
      </w:r>
      <w:r w:rsidRPr="00F51ED7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D94CD2" w:rsidRPr="00F51ED7">
        <w:rPr>
          <w:rFonts w:asciiTheme="minorHAnsi" w:hAnsiTheme="minorHAnsi"/>
          <w:sz w:val="22"/>
          <w:szCs w:val="22"/>
          <w:lang w:val="it-IT"/>
        </w:rPr>
        <w:t xml:space="preserve">nata a </w:t>
      </w:r>
      <w:r w:rsidR="00352A75">
        <w:rPr>
          <w:rFonts w:asciiTheme="minorHAnsi" w:hAnsiTheme="minorHAnsi"/>
          <w:sz w:val="22"/>
          <w:szCs w:val="22"/>
          <w:lang w:val="it-IT"/>
        </w:rPr>
        <w:t xml:space="preserve">Npoli </w:t>
      </w:r>
      <w:r w:rsidR="00D94CD2" w:rsidRPr="00F51ED7">
        <w:rPr>
          <w:rFonts w:asciiTheme="minorHAnsi" w:hAnsiTheme="minorHAnsi"/>
          <w:sz w:val="22"/>
          <w:szCs w:val="22"/>
          <w:lang w:val="it-IT"/>
        </w:rPr>
        <w:t xml:space="preserve">il </w:t>
      </w:r>
      <w:r w:rsidR="00352A75">
        <w:rPr>
          <w:rFonts w:asciiTheme="minorHAnsi" w:hAnsiTheme="minorHAnsi"/>
          <w:sz w:val="22"/>
          <w:szCs w:val="22"/>
          <w:lang w:val="it-IT"/>
        </w:rPr>
        <w:t xml:space="preserve">29/10/1971 </w:t>
      </w:r>
      <w:r w:rsidR="00D94CD2" w:rsidRPr="00F51ED7">
        <w:rPr>
          <w:rFonts w:asciiTheme="minorHAnsi" w:hAnsiTheme="minorHAnsi"/>
          <w:sz w:val="22"/>
          <w:szCs w:val="22"/>
          <w:lang w:val="it-IT"/>
        </w:rPr>
        <w:t xml:space="preserve">codice fiscale </w:t>
      </w:r>
      <w:r w:rsidR="00352A75">
        <w:rPr>
          <w:rFonts w:asciiTheme="minorHAnsi" w:hAnsiTheme="minorHAnsi"/>
          <w:sz w:val="22"/>
          <w:szCs w:val="22"/>
          <w:lang w:val="it-IT"/>
        </w:rPr>
        <w:t xml:space="preserve">CCCFMN71R69F839T </w:t>
      </w:r>
      <w:r w:rsidRPr="00F51ED7">
        <w:rPr>
          <w:rFonts w:asciiTheme="minorHAnsi" w:hAnsiTheme="minorHAnsi"/>
          <w:sz w:val="22"/>
          <w:szCs w:val="22"/>
          <w:lang w:val="it-IT"/>
        </w:rPr>
        <w:t>alla partecipazione dell’organizzazione e coordinamento delle attività previste per il progetto di cui trattasi</w:t>
      </w:r>
      <w:r w:rsidRPr="00F51ED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F51ED7">
        <w:rPr>
          <w:rFonts w:asciiTheme="minorHAnsi" w:hAnsiTheme="minorHAnsi"/>
          <w:sz w:val="22"/>
          <w:szCs w:val="22"/>
          <w:lang w:val="it-IT"/>
        </w:rPr>
        <w:t>per complessiv</w:t>
      </w:r>
      <w:r w:rsidRPr="00877923">
        <w:rPr>
          <w:rFonts w:asciiTheme="minorHAnsi" w:hAnsiTheme="minorHAnsi"/>
          <w:sz w:val="22"/>
          <w:szCs w:val="22"/>
          <w:lang w:val="it-IT"/>
        </w:rPr>
        <w:t>e</w:t>
      </w:r>
      <w:r w:rsidR="00877923">
        <w:rPr>
          <w:rFonts w:asciiTheme="minorHAnsi" w:hAnsiTheme="minorHAnsi"/>
          <w:sz w:val="22"/>
          <w:szCs w:val="22"/>
          <w:lang w:val="it-IT"/>
        </w:rPr>
        <w:t xml:space="preserve"> circa 7(sette)</w:t>
      </w:r>
      <w:r w:rsidR="00877923" w:rsidRPr="00877923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F51ED7">
        <w:rPr>
          <w:rFonts w:asciiTheme="minorHAnsi" w:hAnsiTheme="minorHAnsi"/>
          <w:sz w:val="22"/>
          <w:szCs w:val="22"/>
          <w:lang w:val="it-IT"/>
        </w:rPr>
        <w:t>ore di attività da</w:t>
      </w:r>
      <w:r w:rsidRPr="00F51ED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F51ED7">
        <w:rPr>
          <w:rFonts w:asciiTheme="minorHAnsi" w:hAnsiTheme="minorHAnsi"/>
          <w:sz w:val="22"/>
          <w:szCs w:val="22"/>
          <w:lang w:val="it-IT"/>
        </w:rPr>
        <w:t>tenersi in</w:t>
      </w:r>
      <w:r w:rsidRPr="00F51ED7">
        <w:rPr>
          <w:rFonts w:asciiTheme="minorHAnsi" w:hAnsiTheme="minorHAnsi"/>
          <w:w w:val="99"/>
          <w:sz w:val="22"/>
          <w:szCs w:val="22"/>
          <w:lang w:val="it-IT"/>
        </w:rPr>
        <w:t xml:space="preserve"> </w:t>
      </w:r>
      <w:r w:rsidRPr="00F51ED7">
        <w:rPr>
          <w:rFonts w:asciiTheme="minorHAnsi" w:hAnsiTheme="minorHAnsi"/>
          <w:sz w:val="22"/>
          <w:szCs w:val="22"/>
          <w:lang w:val="it-IT"/>
        </w:rPr>
        <w:t>orario extrascolastico e sotto il coordinamento del Direttore s. g.</w:t>
      </w:r>
      <w:r w:rsidRPr="00F51ED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F51ED7">
        <w:rPr>
          <w:rFonts w:asciiTheme="minorHAnsi" w:hAnsiTheme="minorHAnsi"/>
          <w:sz w:val="22"/>
          <w:szCs w:val="22"/>
          <w:lang w:val="it-IT"/>
        </w:rPr>
        <w:t>a.</w:t>
      </w:r>
    </w:p>
    <w:p w:rsidR="0081065A" w:rsidRDefault="0081065A" w:rsidP="0081065A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0"/>
          <w:szCs w:val="20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0"/>
        <w:gridCol w:w="1123"/>
        <w:gridCol w:w="1701"/>
        <w:gridCol w:w="1276"/>
        <w:gridCol w:w="1134"/>
        <w:gridCol w:w="1134"/>
      </w:tblGrid>
      <w:tr w:rsidR="0081065A" w:rsidTr="008106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Identificativo progetto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Azione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sottoazione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Titolo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Protocollo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Importo autorizzato</w:t>
            </w:r>
          </w:p>
        </w:tc>
      </w:tr>
      <w:tr w:rsidR="0081065A" w:rsidTr="008106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10.8.1.A1-FESRPON-CA-2015-333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10.8.1.A1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Wi-FI senza frontiere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DGEFID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20/01/2016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5A" w:rsidRDefault="0081065A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€ 15.000,00</w:t>
            </w:r>
          </w:p>
        </w:tc>
      </w:tr>
    </w:tbl>
    <w:p w:rsidR="0081065A" w:rsidRPr="00F51ED7" w:rsidRDefault="0081065A" w:rsidP="00F51ED7">
      <w:pPr>
        <w:ind w:right="801"/>
        <w:jc w:val="both"/>
        <w:rPr>
          <w:rFonts w:asciiTheme="minorHAnsi" w:hAnsiTheme="minorHAnsi"/>
          <w:lang w:val="it-IT"/>
        </w:rPr>
        <w:sectPr w:rsidR="0081065A" w:rsidRPr="00F51ED7" w:rsidSect="00352A75">
          <w:footerReference w:type="default" r:id="rId10"/>
          <w:type w:val="continuous"/>
          <w:pgSz w:w="11900" w:h="16840"/>
          <w:pgMar w:top="460" w:right="701" w:bottom="1160" w:left="900" w:header="720" w:footer="970" w:gutter="0"/>
          <w:cols w:space="720"/>
        </w:sectPr>
      </w:pPr>
    </w:p>
    <w:p w:rsidR="00373A55" w:rsidRPr="00F51ED7" w:rsidRDefault="00B87E58" w:rsidP="00F51ED7">
      <w:pPr>
        <w:spacing w:before="23"/>
        <w:ind w:left="100" w:right="179"/>
        <w:jc w:val="both"/>
        <w:rPr>
          <w:lang w:val="it-IT"/>
        </w:rPr>
      </w:pPr>
      <w:r w:rsidRPr="00F51ED7">
        <w:rPr>
          <w:lang w:val="it-IT"/>
        </w:rPr>
        <w:lastRenderedPageBreak/>
        <w:t>L’importo</w:t>
      </w:r>
      <w:r w:rsidR="00F51ED7">
        <w:rPr>
          <w:lang w:val="it-IT"/>
        </w:rPr>
        <w:t xml:space="preserve"> orario </w:t>
      </w:r>
      <w:r w:rsidRPr="00F51ED7">
        <w:rPr>
          <w:lang w:val="it-IT"/>
        </w:rPr>
        <w:t xml:space="preserve"> è definito dalla tabella </w:t>
      </w:r>
      <w:r w:rsidR="00F51ED7">
        <w:rPr>
          <w:lang w:val="it-IT"/>
        </w:rPr>
        <w:t xml:space="preserve">“B” </w:t>
      </w:r>
      <w:r w:rsidRPr="00F51ED7">
        <w:rPr>
          <w:lang w:val="it-IT"/>
        </w:rPr>
        <w:t>annessa al CCNL 2006/2009</w:t>
      </w:r>
      <w:r w:rsidR="00F51ED7">
        <w:rPr>
          <w:lang w:val="it-IT"/>
        </w:rPr>
        <w:t xml:space="preserve"> </w:t>
      </w:r>
      <w:r w:rsidRPr="00F51ED7">
        <w:rPr>
          <w:lang w:val="it-IT"/>
        </w:rPr>
        <w:t>,</w:t>
      </w:r>
      <w:r w:rsidR="00877923">
        <w:rPr>
          <w:lang w:val="it-IT"/>
        </w:rPr>
        <w:t xml:space="preserve"> </w:t>
      </w:r>
      <w:r w:rsidR="00F51ED7">
        <w:rPr>
          <w:lang w:val="it-IT"/>
        </w:rPr>
        <w:t xml:space="preserve">ed e’ fissato in €. 14.50 </w:t>
      </w:r>
      <w:r w:rsidRPr="00F51ED7">
        <w:rPr>
          <w:lang w:val="it-IT"/>
        </w:rPr>
        <w:t xml:space="preserve"> lordo dipendente</w:t>
      </w:r>
      <w:r w:rsidR="00877923">
        <w:rPr>
          <w:lang w:val="it-IT"/>
        </w:rPr>
        <w:t xml:space="preserve"> – ed €. 19.24 lordo stato , </w:t>
      </w:r>
      <w:r w:rsidRPr="00F51ED7">
        <w:rPr>
          <w:lang w:val="it-IT"/>
        </w:rPr>
        <w:t xml:space="preserve"> per ora effettivamente prestata e registrata.</w:t>
      </w:r>
      <w:r w:rsidR="00F51ED7">
        <w:rPr>
          <w:lang w:val="it-IT"/>
        </w:rPr>
        <w:t xml:space="preserve"> La prestazione </w:t>
      </w:r>
      <w:r w:rsidR="00AC2CCC">
        <w:rPr>
          <w:lang w:val="it-IT"/>
        </w:rPr>
        <w:t>dovra’  essere regolarmente registrata  e documentata e non potra’ eccedere l’</w:t>
      </w:r>
      <w:r w:rsidR="00877923">
        <w:rPr>
          <w:lang w:val="it-IT"/>
        </w:rPr>
        <w:t xml:space="preserve">importo complessivo per €. 150,00 </w:t>
      </w:r>
      <w:r w:rsidR="00AC2CCC">
        <w:rPr>
          <w:lang w:val="it-IT"/>
        </w:rPr>
        <w:t>lordo stato</w:t>
      </w:r>
      <w:r w:rsidR="00877923">
        <w:rPr>
          <w:lang w:val="it-IT"/>
        </w:rPr>
        <w:t xml:space="preserve"> e di €. 100.95 lordo dipendente.</w:t>
      </w:r>
    </w:p>
    <w:p w:rsidR="00373A55" w:rsidRPr="00F51ED7" w:rsidRDefault="00B87E58" w:rsidP="00F51ED7">
      <w:pPr>
        <w:ind w:left="100" w:right="179"/>
        <w:jc w:val="both"/>
        <w:rPr>
          <w:lang w:val="it-IT"/>
        </w:rPr>
      </w:pPr>
      <w:r w:rsidRPr="00F51ED7">
        <w:rPr>
          <w:lang w:val="it-IT"/>
        </w:rPr>
        <w:t>La liquidazione delle spettanze avverrà a termine delle attività del piano e comunque entro il 31/08/2016.</w:t>
      </w:r>
    </w:p>
    <w:p w:rsidR="00373A55" w:rsidRPr="00F51ED7" w:rsidRDefault="00373A55" w:rsidP="00D94CD2">
      <w:pPr>
        <w:pStyle w:val="Corpodeltesto"/>
        <w:jc w:val="both"/>
        <w:rPr>
          <w:lang w:val="it-IT"/>
        </w:rPr>
      </w:pPr>
    </w:p>
    <w:p w:rsidR="00373A55" w:rsidRPr="009C0A4F" w:rsidRDefault="00373A55" w:rsidP="00D94CD2">
      <w:pPr>
        <w:pStyle w:val="Corpodeltesto"/>
        <w:spacing w:before="2"/>
        <w:jc w:val="both"/>
        <w:rPr>
          <w:sz w:val="20"/>
          <w:lang w:val="it-IT"/>
        </w:rPr>
      </w:pPr>
    </w:p>
    <w:p w:rsidR="00D94CD2" w:rsidRDefault="00B87E58" w:rsidP="00877923">
      <w:pPr>
        <w:spacing w:before="1"/>
        <w:ind w:left="5920" w:right="913"/>
        <w:rPr>
          <w:rFonts w:ascii="Bradley Hand ITC" w:hAnsi="Bradley Hand ITC"/>
          <w:b/>
          <w:sz w:val="18"/>
          <w:szCs w:val="18"/>
          <w:lang w:val="it-IT"/>
        </w:rPr>
      </w:pPr>
      <w:r w:rsidRPr="00D94CD2">
        <w:rPr>
          <w:rFonts w:ascii="Bradley Hand ITC" w:hAnsi="Bradley Hand ITC"/>
          <w:b/>
          <w:sz w:val="18"/>
          <w:szCs w:val="18"/>
          <w:lang w:val="it-IT"/>
        </w:rPr>
        <w:t>IL DIRIGENTE SCOLASTICO</w:t>
      </w:r>
    </w:p>
    <w:p w:rsidR="00373A55" w:rsidRPr="009C0A4F" w:rsidRDefault="00B87E58" w:rsidP="00877923">
      <w:pPr>
        <w:spacing w:before="1"/>
        <w:ind w:left="5920" w:right="913"/>
        <w:rPr>
          <w:rFonts w:ascii="Times New Roman"/>
          <w:sz w:val="24"/>
          <w:lang w:val="it-IT"/>
        </w:rPr>
      </w:pPr>
      <w:r w:rsidRPr="00D94CD2">
        <w:rPr>
          <w:rFonts w:ascii="Bradley Hand ITC" w:hAnsi="Bradley Hand ITC"/>
          <w:b/>
          <w:sz w:val="18"/>
          <w:szCs w:val="18"/>
          <w:lang w:val="it-IT"/>
        </w:rPr>
        <w:t>(</w:t>
      </w:r>
      <w:r w:rsidR="00D94CD2" w:rsidRPr="00D94CD2">
        <w:rPr>
          <w:rFonts w:ascii="Bradley Hand ITC" w:hAnsi="Bradley Hand ITC"/>
          <w:b/>
          <w:sz w:val="18"/>
          <w:szCs w:val="18"/>
          <w:lang w:val="it-IT"/>
        </w:rPr>
        <w:t xml:space="preserve"> </w:t>
      </w:r>
      <w:r w:rsidRPr="00D94CD2">
        <w:rPr>
          <w:rFonts w:ascii="Bradley Hand ITC" w:hAnsi="Bradley Hand ITC"/>
          <w:b/>
          <w:sz w:val="18"/>
          <w:szCs w:val="18"/>
          <w:lang w:val="it-IT"/>
        </w:rPr>
        <w:t>Prof.ssa SOFIA MONTANO</w:t>
      </w:r>
      <w:r w:rsidRPr="009C0A4F">
        <w:rPr>
          <w:rFonts w:ascii="Times New Roman"/>
          <w:sz w:val="24"/>
          <w:lang w:val="it-IT"/>
        </w:rPr>
        <w:t xml:space="preserve"> )</w:t>
      </w:r>
    </w:p>
    <w:p w:rsidR="00373A55" w:rsidRPr="00D94CD2" w:rsidRDefault="00B87E58" w:rsidP="00877923">
      <w:pPr>
        <w:pStyle w:val="Corpodeltesto"/>
        <w:spacing w:before="28"/>
        <w:ind w:right="1179"/>
        <w:jc w:val="right"/>
        <w:rPr>
          <w:rFonts w:asciiTheme="minorHAnsi" w:hAnsiTheme="minorHAnsi"/>
          <w:i/>
          <w:sz w:val="16"/>
          <w:szCs w:val="16"/>
          <w:lang w:val="it-IT"/>
        </w:rPr>
      </w:pPr>
      <w:r w:rsidRPr="00D94CD2">
        <w:rPr>
          <w:rFonts w:asciiTheme="minorHAnsi" w:hAnsiTheme="minorHAnsi"/>
          <w:i/>
          <w:sz w:val="16"/>
          <w:szCs w:val="16"/>
          <w:lang w:val="it-IT"/>
        </w:rPr>
        <w:t>Firma autografa sostituita a</w:t>
      </w:r>
      <w:r w:rsidR="00D94CD2">
        <w:rPr>
          <w:rFonts w:asciiTheme="minorHAnsi" w:hAnsiTheme="minorHAnsi"/>
          <w:i/>
          <w:sz w:val="16"/>
          <w:szCs w:val="16"/>
          <w:lang w:val="it-IT"/>
        </w:rPr>
        <w:t xml:space="preserve"> </w:t>
      </w:r>
      <w:r w:rsidRPr="00D94CD2">
        <w:rPr>
          <w:rFonts w:asciiTheme="minorHAnsi" w:hAnsiTheme="minorHAnsi"/>
          <w:i/>
          <w:sz w:val="16"/>
          <w:szCs w:val="16"/>
          <w:lang w:val="it-IT"/>
        </w:rPr>
        <w:t>mezzo stampa ex art. 3 comma 2 D.lgs.39/93</w:t>
      </w:r>
    </w:p>
    <w:sectPr w:rsidR="00373A55" w:rsidRPr="00D94CD2" w:rsidSect="00373A55">
      <w:pgSz w:w="11900" w:h="16840"/>
      <w:pgMar w:top="1320" w:right="1020" w:bottom="1160" w:left="92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43" w:rsidRDefault="00051143" w:rsidP="00373A55">
      <w:r>
        <w:separator/>
      </w:r>
    </w:p>
  </w:endnote>
  <w:endnote w:type="continuationSeparator" w:id="0">
    <w:p w:rsidR="00051143" w:rsidRDefault="00051143" w:rsidP="0037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55" w:rsidRDefault="00BA1357">
    <w:pPr>
      <w:pStyle w:val="Corpodeltesto"/>
      <w:spacing w:line="14" w:lineRule="auto"/>
      <w:rPr>
        <w:sz w:val="20"/>
      </w:rPr>
    </w:pPr>
    <w:r w:rsidRPr="00BA13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82.5pt;width:7.6pt;height:13pt;z-index:-251658752;mso-position-horizontal-relative:page;mso-position-vertical-relative:page" filled="f" stroked="f">
          <v:textbox inset="0,0,0,0">
            <w:txbxContent>
              <w:p w:rsidR="00373A55" w:rsidRDefault="00B87E58">
                <w:pPr>
                  <w:pStyle w:val="Corpodeltesto"/>
                  <w:spacing w:line="244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43" w:rsidRDefault="00051143" w:rsidP="00373A55">
      <w:r>
        <w:separator/>
      </w:r>
    </w:p>
  </w:footnote>
  <w:footnote w:type="continuationSeparator" w:id="0">
    <w:p w:rsidR="00051143" w:rsidRDefault="00051143" w:rsidP="00373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3A55"/>
    <w:rsid w:val="00051143"/>
    <w:rsid w:val="000A14C6"/>
    <w:rsid w:val="000F6852"/>
    <w:rsid w:val="0015105A"/>
    <w:rsid w:val="001A7030"/>
    <w:rsid w:val="002D5A85"/>
    <w:rsid w:val="00352A75"/>
    <w:rsid w:val="00373A55"/>
    <w:rsid w:val="003E0ED4"/>
    <w:rsid w:val="00540329"/>
    <w:rsid w:val="006E14ED"/>
    <w:rsid w:val="006E4894"/>
    <w:rsid w:val="007348BA"/>
    <w:rsid w:val="007517C8"/>
    <w:rsid w:val="0081065A"/>
    <w:rsid w:val="00877923"/>
    <w:rsid w:val="009C0A4F"/>
    <w:rsid w:val="00AC2CCC"/>
    <w:rsid w:val="00B87E58"/>
    <w:rsid w:val="00BA1357"/>
    <w:rsid w:val="00BA79DC"/>
    <w:rsid w:val="00D94CD2"/>
    <w:rsid w:val="00F5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A5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3A55"/>
  </w:style>
  <w:style w:type="paragraph" w:customStyle="1" w:styleId="Heading1">
    <w:name w:val="Heading 1"/>
    <w:basedOn w:val="Normale"/>
    <w:uiPriority w:val="1"/>
    <w:qFormat/>
    <w:rsid w:val="00373A55"/>
    <w:pPr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73A55"/>
    <w:pPr>
      <w:ind w:left="100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3A55"/>
  </w:style>
  <w:style w:type="paragraph" w:customStyle="1" w:styleId="TableParagraph">
    <w:name w:val="Table Paragraph"/>
    <w:basedOn w:val="Normale"/>
    <w:uiPriority w:val="1"/>
    <w:qFormat/>
    <w:rsid w:val="00373A55"/>
  </w:style>
  <w:style w:type="paragraph" w:customStyle="1" w:styleId="Default">
    <w:name w:val="Default"/>
    <w:rsid w:val="0081065A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7400e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stitutocomprensivodesic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2016-07-12T10:52:00Z</dcterms:created>
  <dcterms:modified xsi:type="dcterms:W3CDTF">2016-07-12T10:52:00Z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2016-06-29T00:00:00Z</vt:filetime>
  </property>
</Properties>
</file>